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106319611"/>
        <w:docPartObj>
          <w:docPartGallery w:val="Cover Pages"/>
          <w:docPartUnique/>
        </w:docPartObj>
      </w:sdtPr>
      <w:sdtEndPr/>
      <w:sdtContent>
        <w:p w14:paraId="01A0BBD3" w14:textId="77777777" w:rsidR="00D16C5A" w:rsidRDefault="00D16C5A">
          <w:r>
            <w:rPr>
              <w:noProof/>
              <w:lang w:eastAsia="sv-SE"/>
            </w:rPr>
            <w:drawing>
              <wp:anchor distT="0" distB="0" distL="114300" distR="114300" simplePos="0" relativeHeight="251663360" behindDoc="0" locked="0" layoutInCell="1" allowOverlap="1" wp14:anchorId="13DF3898" wp14:editId="758AE11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92400" cy="903600"/>
                <wp:effectExtent l="0" t="0" r="0" b="0"/>
                <wp:wrapNone/>
                <wp:docPr id="1094" name="Bildobjekt 10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SvartGS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400" cy="9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1" allowOverlap="1" wp14:anchorId="6BE9AF81" wp14:editId="7EFECFC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7560000" cy="10728000"/>
                    <wp:effectExtent l="0" t="0" r="3175" b="0"/>
                    <wp:wrapNone/>
                    <wp:docPr id="1091" name="Rektangel 109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7560000" cy="10728000"/>
                            </a:xfrm>
                            <a:prstGeom prst="rect">
                              <a:avLst/>
                            </a:pr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79C51AC" id="Rektangel 1091" o:spid="_x0000_s1026" style="position:absolute;margin-left:0;margin-top:0;width:595.3pt;height:844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" fillcolor="#ececec" stroked="f" strokeweight="2pt">
                    <v:path arrowok="t"/>
                    <o:lock v:ext="edit" aspectratio="t"/>
                    <w10:wrap anchorx="page" anchory="page"/>
                    <w10:anchorlock/>
                  </v:rect>
                </w:pict>
              </mc:Fallback>
            </mc:AlternateContent>
          </w:r>
        </w:p>
        <w:p w14:paraId="0E524D1F" w14:textId="77777777" w:rsidR="00D16C5A" w:rsidRPr="00CD4B06" w:rsidRDefault="00D16C5A" w:rsidP="00CD4B06"/>
        <w:p w14:paraId="06654BF9" w14:textId="77777777" w:rsidR="00D16C5A" w:rsidRDefault="00D16C5A">
          <w:pPr>
            <w:rPr>
              <w:noProof/>
            </w:rPr>
          </w:pPr>
        </w:p>
        <w:p w14:paraId="772046CA" w14:textId="77777777" w:rsidR="00D16C5A" w:rsidRDefault="00D16C5A" w:rsidP="003C4E0B"/>
        <w:p w14:paraId="2C48A5D6" w14:textId="77777777" w:rsidR="00D16C5A" w:rsidRDefault="00D16C5A"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0764FD4" wp14:editId="25E12A98">
                    <wp:simplePos x="0" y="0"/>
                    <wp:positionH relativeFrom="column">
                      <wp:posOffset>-149225</wp:posOffset>
                    </wp:positionH>
                    <wp:positionV relativeFrom="paragraph">
                      <wp:posOffset>848995</wp:posOffset>
                    </wp:positionV>
                    <wp:extent cx="6141720" cy="1026160"/>
                    <wp:effectExtent l="0" t="0" r="0" b="2540"/>
                    <wp:wrapNone/>
                    <wp:docPr id="1092" name="Textruta 10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41720" cy="1026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  <w:b/>
                                    <w:sz w:val="56"/>
                                    <w:szCs w:val="72"/>
                                  </w:rPr>
                                  <w:alias w:val="Rubrik"/>
                                  <w:tag w:val="Rubrik"/>
                                  <w:id w:val="-126559612"/>
                                </w:sdtPr>
                                <w:sdtEndPr/>
                                <w:sdtContent>
                                  <w:p w14:paraId="109A3350" w14:textId="77777777" w:rsidR="00D16C5A" w:rsidRPr="00D16C5A" w:rsidRDefault="00D16C5A" w:rsidP="00180106">
                                    <w:pPr>
                                      <w:ind w:right="19"/>
                                      <w:jc w:val="right"/>
                                      <w:rPr>
                                        <w:rFonts w:asciiTheme="majorHAnsi" w:hAnsiTheme="majorHAnsi" w:cstheme="majorHAnsi"/>
                                        <w:b/>
                                        <w:sz w:val="56"/>
                                        <w:szCs w:val="72"/>
                                      </w:rPr>
                                    </w:pPr>
                                    <w:r w:rsidRPr="00C35F7A">
                                      <w:rPr>
                                        <w:rFonts w:asciiTheme="majorHAnsi" w:hAnsiTheme="majorHAnsi" w:cstheme="majorHAnsi"/>
                                        <w:b/>
                                        <w:sz w:val="72"/>
                                        <w:szCs w:val="72"/>
                                      </w:rPr>
                                      <w:t>Riskanalys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764FD4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092" o:spid="_x0000_s1026" type="#_x0000_t202" style="position:absolute;margin-left:-11.75pt;margin-top:66.85pt;width:483.6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hAnsiTheme="majorHAnsi" w:cstheme="majorHAnsi"/>
                              <w:b/>
                              <w:sz w:val="56"/>
                              <w:szCs w:val="72"/>
                            </w:rPr>
                            <w:alias w:val="Rubrik"/>
                            <w:tag w:val="Rubrik"/>
                            <w:id w:val="-126559612"/>
                          </w:sdtPr>
                          <w:sdtEndPr/>
                          <w:sdtContent>
                            <w:p w14:paraId="109A3350" w14:textId="77777777" w:rsidR="00D16C5A" w:rsidRPr="00D16C5A" w:rsidRDefault="00D16C5A" w:rsidP="00180106">
                              <w:pPr>
                                <w:ind w:right="19"/>
                                <w:jc w:val="right"/>
                                <w:rPr>
                                  <w:rFonts w:asciiTheme="majorHAnsi" w:hAnsiTheme="majorHAnsi" w:cstheme="majorHAnsi"/>
                                  <w:b/>
                                  <w:sz w:val="56"/>
                                  <w:szCs w:val="72"/>
                                </w:rPr>
                              </w:pPr>
                              <w:r w:rsidRPr="00C35F7A">
                                <w:rPr>
                                  <w:rFonts w:asciiTheme="majorHAnsi" w:hAnsiTheme="majorHAnsi" w:cstheme="majorHAnsi"/>
                                  <w:b/>
                                  <w:sz w:val="72"/>
                                  <w:szCs w:val="72"/>
                                </w:rPr>
                                <w:t>Riskanalys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</w:p>
        <w:p w14:paraId="7A0EDAEE" w14:textId="77777777" w:rsidR="00D16C5A" w:rsidRPr="00C71EAA" w:rsidRDefault="00D16C5A" w:rsidP="00412F35"/>
        <w:p w14:paraId="26F1D4A6" w14:textId="77777777" w:rsidR="00D16C5A" w:rsidRPr="00C71EAA" w:rsidRDefault="00D16C5A" w:rsidP="00C71EAA"/>
        <w:p w14:paraId="2677A545" w14:textId="77777777" w:rsidR="00D16C5A" w:rsidRPr="00C71EAA" w:rsidRDefault="00D16C5A" w:rsidP="00C71EAA">
          <w:r>
            <w:rPr>
              <w:noProof/>
              <w:lang w:eastAsia="sv-SE"/>
            </w:rPr>
            <w:drawing>
              <wp:anchor distT="0" distB="0" distL="114300" distR="114300" simplePos="0" relativeHeight="251662336" behindDoc="1" locked="0" layoutInCell="1" allowOverlap="1" wp14:anchorId="4A2BD3FF" wp14:editId="0E70C21E">
                <wp:simplePos x="0" y="0"/>
                <wp:positionH relativeFrom="page">
                  <wp:posOffset>-333375</wp:posOffset>
                </wp:positionH>
                <wp:positionV relativeFrom="page">
                  <wp:posOffset>9601200</wp:posOffset>
                </wp:positionV>
                <wp:extent cx="8102903" cy="1853323"/>
                <wp:effectExtent l="0" t="0" r="0" b="0"/>
                <wp:wrapNone/>
                <wp:docPr id="1095" name="Bildobjekt 10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1_Björnstigen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2903" cy="18533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6D3C2A1" wp14:editId="54DE6A23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556260</wp:posOffset>
                    </wp:positionV>
                    <wp:extent cx="6062345" cy="647700"/>
                    <wp:effectExtent l="0" t="0" r="0" b="0"/>
                    <wp:wrapNone/>
                    <wp:docPr id="1093" name="Textruta 10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62345" cy="647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  <w:b/>
                                    <w:sz w:val="56"/>
                                    <w:szCs w:val="52"/>
                                  </w:rPr>
                                  <w:id w:val="1864175215"/>
                                </w:sdtPr>
                                <w:sdtEndPr>
                                  <w:rPr>
                                    <w:sz w:val="48"/>
                                    <w:szCs w:val="44"/>
                                  </w:rPr>
                                </w:sdtEndPr>
                                <w:sdtContent>
                                  <w:p w14:paraId="09B928E8" w14:textId="77777777" w:rsidR="00D16C5A" w:rsidRPr="00C35F7A" w:rsidRDefault="00D16C5A" w:rsidP="00180106">
                                    <w:pPr>
                                      <w:ind w:right="26"/>
                                      <w:jc w:val="right"/>
                                      <w:rPr>
                                        <w:rFonts w:asciiTheme="majorHAnsi" w:hAnsiTheme="majorHAnsi" w:cstheme="majorHAnsi"/>
                                        <w:b/>
                                        <w:sz w:val="48"/>
                                        <w:szCs w:val="44"/>
                                      </w:rPr>
                                    </w:pPr>
                                    <w:r w:rsidRPr="00C35F7A">
                                      <w:rPr>
                                        <w:rFonts w:asciiTheme="majorHAnsi" w:hAnsiTheme="majorHAnsi" w:cstheme="majorHAnsi"/>
                                        <w:b/>
                                        <w:sz w:val="48"/>
                                        <w:szCs w:val="44"/>
                                      </w:rPr>
                                      <w:t xml:space="preserve">&lt;Namn </w:t>
                                    </w:r>
                                    <w:r w:rsidR="008D1355" w:rsidRPr="00C35F7A">
                                      <w:rPr>
                                        <w:rFonts w:asciiTheme="majorHAnsi" w:hAnsiTheme="majorHAnsi" w:cstheme="majorHAnsi"/>
                                        <w:b/>
                                        <w:sz w:val="48"/>
                                        <w:szCs w:val="44"/>
                                      </w:rPr>
                                      <w:t xml:space="preserve">på </w:t>
                                    </w:r>
                                    <w:r w:rsidRPr="00C35F7A">
                                      <w:rPr>
                                        <w:rFonts w:asciiTheme="majorHAnsi" w:hAnsiTheme="majorHAnsi" w:cstheme="majorHAnsi"/>
                                        <w:b/>
                                        <w:sz w:val="48"/>
                                        <w:szCs w:val="44"/>
                                      </w:rPr>
                                      <w:t>informationstillgång&gt;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6D3C2A1" id="Textruta 1093" o:spid="_x0000_s1027" type="#_x0000_t202" style="position:absolute;margin-left:-4.9pt;margin-top:43.8pt;width:477.3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hAnsiTheme="majorHAnsi" w:cstheme="majorHAnsi"/>
                              <w:b/>
                              <w:sz w:val="56"/>
                              <w:szCs w:val="52"/>
                            </w:rPr>
                            <w:id w:val="1864175215"/>
                          </w:sdtPr>
                          <w:sdtEndPr>
                            <w:rPr>
                              <w:sz w:val="48"/>
                              <w:szCs w:val="44"/>
                            </w:rPr>
                          </w:sdtEndPr>
                          <w:sdtContent>
                            <w:p w14:paraId="09B928E8" w14:textId="77777777" w:rsidR="00D16C5A" w:rsidRPr="00C35F7A" w:rsidRDefault="00D16C5A" w:rsidP="00180106">
                              <w:pPr>
                                <w:ind w:right="26"/>
                                <w:jc w:val="right"/>
                                <w:rPr>
                                  <w:rFonts w:asciiTheme="majorHAnsi" w:hAnsiTheme="majorHAnsi" w:cstheme="majorHAnsi"/>
                                  <w:b/>
                                  <w:sz w:val="48"/>
                                  <w:szCs w:val="44"/>
                                </w:rPr>
                              </w:pPr>
                              <w:r w:rsidRPr="00C35F7A">
                                <w:rPr>
                                  <w:rFonts w:asciiTheme="majorHAnsi" w:hAnsiTheme="majorHAnsi" w:cstheme="majorHAnsi"/>
                                  <w:b/>
                                  <w:sz w:val="48"/>
                                  <w:szCs w:val="44"/>
                                </w:rPr>
                                <w:t xml:space="preserve">&lt;Namn </w:t>
                              </w:r>
                              <w:r w:rsidR="008D1355" w:rsidRPr="00C35F7A">
                                <w:rPr>
                                  <w:rFonts w:asciiTheme="majorHAnsi" w:hAnsiTheme="majorHAnsi" w:cstheme="majorHAnsi"/>
                                  <w:b/>
                                  <w:sz w:val="48"/>
                                  <w:szCs w:val="44"/>
                                </w:rPr>
                                <w:t xml:space="preserve">på </w:t>
                              </w:r>
                              <w:r w:rsidRPr="00C35F7A">
                                <w:rPr>
                                  <w:rFonts w:asciiTheme="majorHAnsi" w:hAnsiTheme="majorHAnsi" w:cstheme="majorHAnsi"/>
                                  <w:b/>
                                  <w:sz w:val="48"/>
                                  <w:szCs w:val="44"/>
                                </w:rPr>
                                <w:t>informationstillgång&gt;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</w:p>
        <w:p w14:paraId="570C0E0C" w14:textId="77777777" w:rsidR="00D16C5A" w:rsidRPr="00C71EAA" w:rsidRDefault="00D16C5A" w:rsidP="00180106"/>
        <w:p w14:paraId="0483D53A" w14:textId="77777777" w:rsidR="00D16C5A" w:rsidRPr="001862D3" w:rsidRDefault="00D16C5A" w:rsidP="001862D3">
          <w:pPr>
            <w:rPr>
              <w:sz w:val="22"/>
            </w:rPr>
          </w:pPr>
        </w:p>
        <w:p w14:paraId="5097D701" w14:textId="77777777" w:rsidR="00D16C5A" w:rsidRDefault="00D16C5A">
          <w:pPr>
            <w:rPr>
              <w:noProof/>
            </w:rPr>
          </w:pPr>
        </w:p>
        <w:p w14:paraId="6C201F65" w14:textId="77777777" w:rsidR="00D16C5A" w:rsidRPr="00FF70C3" w:rsidRDefault="00D16C5A" w:rsidP="00FF70C3"/>
        <w:p w14:paraId="27616452" w14:textId="77777777" w:rsidR="00D16C5A" w:rsidRDefault="00D16C5A">
          <w:pPr>
            <w:rPr>
              <w:rFonts w:asciiTheme="majorHAnsi" w:eastAsiaTheme="majorEastAsia" w:hAnsiTheme="majorHAnsi" w:cstheme="majorBidi"/>
              <w:b/>
              <w:bCs/>
              <w:sz w:val="36"/>
              <w:szCs w:val="28"/>
            </w:rPr>
          </w:pP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sz w:val="24"/>
          <w:szCs w:val="22"/>
          <w:lang w:bidi="ar-SA"/>
        </w:rPr>
        <w:id w:val="-1196383554"/>
        <w:docPartObj>
          <w:docPartGallery w:val="Table of Contents"/>
          <w:docPartUnique/>
        </w:docPartObj>
      </w:sdtPr>
      <w:sdtEndPr/>
      <w:sdtContent>
        <w:p w14:paraId="5E5276BA" w14:textId="77777777" w:rsidR="00C35F7A" w:rsidRDefault="00C35F7A">
          <w:pPr>
            <w:pStyle w:val="Innehllsfrteckningsrubrik"/>
          </w:pPr>
          <w:r>
            <w:t>Innehållsförteckning</w:t>
          </w:r>
        </w:p>
        <w:p w14:paraId="1CA1AEB7" w14:textId="77777777" w:rsidR="002D2AA6" w:rsidRDefault="00C35F7A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92324" w:history="1">
            <w:r w:rsidR="002D2AA6" w:rsidRPr="007E439F">
              <w:rPr>
                <w:rStyle w:val="Hyperlnk"/>
                <w:noProof/>
              </w:rPr>
              <w:t>Om informationstillgången</w:t>
            </w:r>
            <w:r w:rsidR="002D2AA6">
              <w:rPr>
                <w:noProof/>
                <w:webHidden/>
              </w:rPr>
              <w:tab/>
            </w:r>
            <w:r w:rsidR="002D2AA6">
              <w:rPr>
                <w:noProof/>
                <w:webHidden/>
              </w:rPr>
              <w:fldChar w:fldCharType="begin"/>
            </w:r>
            <w:r w:rsidR="002D2AA6">
              <w:rPr>
                <w:noProof/>
                <w:webHidden/>
              </w:rPr>
              <w:instrText xml:space="preserve"> PAGEREF _Toc52892324 \h </w:instrText>
            </w:r>
            <w:r w:rsidR="002D2AA6">
              <w:rPr>
                <w:noProof/>
                <w:webHidden/>
              </w:rPr>
            </w:r>
            <w:r w:rsidR="002D2AA6">
              <w:rPr>
                <w:noProof/>
                <w:webHidden/>
              </w:rPr>
              <w:fldChar w:fldCharType="separate"/>
            </w:r>
            <w:r w:rsidR="002D2AA6">
              <w:rPr>
                <w:noProof/>
                <w:webHidden/>
              </w:rPr>
              <w:t>2</w:t>
            </w:r>
            <w:r w:rsidR="002D2AA6">
              <w:rPr>
                <w:noProof/>
                <w:webHidden/>
              </w:rPr>
              <w:fldChar w:fldCharType="end"/>
            </w:r>
          </w:hyperlink>
        </w:p>
        <w:p w14:paraId="01B8609A" w14:textId="77777777" w:rsidR="002D2AA6" w:rsidRDefault="00BC2911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52892325" w:history="1">
            <w:r w:rsidR="002D2AA6" w:rsidRPr="007E439F">
              <w:rPr>
                <w:rStyle w:val="Hyperlnk"/>
                <w:noProof/>
              </w:rPr>
              <w:t>Om analysen</w:t>
            </w:r>
            <w:r w:rsidR="002D2AA6">
              <w:rPr>
                <w:noProof/>
                <w:webHidden/>
              </w:rPr>
              <w:tab/>
            </w:r>
            <w:r w:rsidR="002D2AA6">
              <w:rPr>
                <w:noProof/>
                <w:webHidden/>
              </w:rPr>
              <w:fldChar w:fldCharType="begin"/>
            </w:r>
            <w:r w:rsidR="002D2AA6">
              <w:rPr>
                <w:noProof/>
                <w:webHidden/>
              </w:rPr>
              <w:instrText xml:space="preserve"> PAGEREF _Toc52892325 \h </w:instrText>
            </w:r>
            <w:r w:rsidR="002D2AA6">
              <w:rPr>
                <w:noProof/>
                <w:webHidden/>
              </w:rPr>
            </w:r>
            <w:r w:rsidR="002D2AA6">
              <w:rPr>
                <w:noProof/>
                <w:webHidden/>
              </w:rPr>
              <w:fldChar w:fldCharType="separate"/>
            </w:r>
            <w:r w:rsidR="002D2AA6">
              <w:rPr>
                <w:noProof/>
                <w:webHidden/>
              </w:rPr>
              <w:t>2</w:t>
            </w:r>
            <w:r w:rsidR="002D2AA6">
              <w:rPr>
                <w:noProof/>
                <w:webHidden/>
              </w:rPr>
              <w:fldChar w:fldCharType="end"/>
            </w:r>
          </w:hyperlink>
        </w:p>
        <w:p w14:paraId="195E9750" w14:textId="77777777" w:rsidR="002D2AA6" w:rsidRDefault="00BC2911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52892326" w:history="1">
            <w:r w:rsidR="002D2AA6" w:rsidRPr="007E439F">
              <w:rPr>
                <w:rStyle w:val="Hyperlnk"/>
                <w:noProof/>
              </w:rPr>
              <w:t>Deltagare i analysen</w:t>
            </w:r>
            <w:r w:rsidR="002D2AA6">
              <w:rPr>
                <w:noProof/>
                <w:webHidden/>
              </w:rPr>
              <w:tab/>
            </w:r>
            <w:r w:rsidR="002D2AA6">
              <w:rPr>
                <w:noProof/>
                <w:webHidden/>
              </w:rPr>
              <w:fldChar w:fldCharType="begin"/>
            </w:r>
            <w:r w:rsidR="002D2AA6">
              <w:rPr>
                <w:noProof/>
                <w:webHidden/>
              </w:rPr>
              <w:instrText xml:space="preserve"> PAGEREF _Toc52892326 \h </w:instrText>
            </w:r>
            <w:r w:rsidR="002D2AA6">
              <w:rPr>
                <w:noProof/>
                <w:webHidden/>
              </w:rPr>
            </w:r>
            <w:r w:rsidR="002D2AA6">
              <w:rPr>
                <w:noProof/>
                <w:webHidden/>
              </w:rPr>
              <w:fldChar w:fldCharType="separate"/>
            </w:r>
            <w:r w:rsidR="002D2AA6">
              <w:rPr>
                <w:noProof/>
                <w:webHidden/>
              </w:rPr>
              <w:t>2</w:t>
            </w:r>
            <w:r w:rsidR="002D2AA6">
              <w:rPr>
                <w:noProof/>
                <w:webHidden/>
              </w:rPr>
              <w:fldChar w:fldCharType="end"/>
            </w:r>
          </w:hyperlink>
        </w:p>
        <w:p w14:paraId="5CDFA7B6" w14:textId="77777777" w:rsidR="002D2AA6" w:rsidRDefault="00BC2911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52892327" w:history="1">
            <w:r w:rsidR="002D2AA6" w:rsidRPr="007E439F">
              <w:rPr>
                <w:rStyle w:val="Hyperlnk"/>
                <w:noProof/>
              </w:rPr>
              <w:t>Identifierade risker</w:t>
            </w:r>
            <w:r w:rsidR="002D2AA6">
              <w:rPr>
                <w:noProof/>
                <w:webHidden/>
              </w:rPr>
              <w:tab/>
            </w:r>
            <w:r w:rsidR="002D2AA6">
              <w:rPr>
                <w:noProof/>
                <w:webHidden/>
              </w:rPr>
              <w:fldChar w:fldCharType="begin"/>
            </w:r>
            <w:r w:rsidR="002D2AA6">
              <w:rPr>
                <w:noProof/>
                <w:webHidden/>
              </w:rPr>
              <w:instrText xml:space="preserve"> PAGEREF _Toc52892327 \h </w:instrText>
            </w:r>
            <w:r w:rsidR="002D2AA6">
              <w:rPr>
                <w:noProof/>
                <w:webHidden/>
              </w:rPr>
            </w:r>
            <w:r w:rsidR="002D2AA6">
              <w:rPr>
                <w:noProof/>
                <w:webHidden/>
              </w:rPr>
              <w:fldChar w:fldCharType="separate"/>
            </w:r>
            <w:r w:rsidR="002D2AA6">
              <w:rPr>
                <w:noProof/>
                <w:webHidden/>
              </w:rPr>
              <w:t>4</w:t>
            </w:r>
            <w:r w:rsidR="002D2AA6">
              <w:rPr>
                <w:noProof/>
                <w:webHidden/>
              </w:rPr>
              <w:fldChar w:fldCharType="end"/>
            </w:r>
          </w:hyperlink>
        </w:p>
        <w:p w14:paraId="0B31E52F" w14:textId="77777777" w:rsidR="002D2AA6" w:rsidRDefault="00BC2911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52892328" w:history="1">
            <w:r w:rsidR="002D2AA6" w:rsidRPr="007E439F">
              <w:rPr>
                <w:rStyle w:val="Hyperlnk"/>
                <w:noProof/>
              </w:rPr>
              <w:t>Handlingsplan för informationssäkerhet</w:t>
            </w:r>
            <w:r w:rsidR="002D2AA6">
              <w:rPr>
                <w:noProof/>
                <w:webHidden/>
              </w:rPr>
              <w:tab/>
            </w:r>
            <w:r w:rsidR="002D2AA6">
              <w:rPr>
                <w:noProof/>
                <w:webHidden/>
              </w:rPr>
              <w:fldChar w:fldCharType="begin"/>
            </w:r>
            <w:r w:rsidR="002D2AA6">
              <w:rPr>
                <w:noProof/>
                <w:webHidden/>
              </w:rPr>
              <w:instrText xml:space="preserve"> PAGEREF _Toc52892328 \h </w:instrText>
            </w:r>
            <w:r w:rsidR="002D2AA6">
              <w:rPr>
                <w:noProof/>
                <w:webHidden/>
              </w:rPr>
            </w:r>
            <w:r w:rsidR="002D2AA6">
              <w:rPr>
                <w:noProof/>
                <w:webHidden/>
              </w:rPr>
              <w:fldChar w:fldCharType="separate"/>
            </w:r>
            <w:r w:rsidR="002D2AA6">
              <w:rPr>
                <w:noProof/>
                <w:webHidden/>
              </w:rPr>
              <w:t>5</w:t>
            </w:r>
            <w:r w:rsidR="002D2AA6">
              <w:rPr>
                <w:noProof/>
                <w:webHidden/>
              </w:rPr>
              <w:fldChar w:fldCharType="end"/>
            </w:r>
          </w:hyperlink>
        </w:p>
        <w:p w14:paraId="1431FD6A" w14:textId="77777777" w:rsidR="00C35F7A" w:rsidRDefault="00C35F7A">
          <w:r>
            <w:rPr>
              <w:b/>
              <w:bCs/>
            </w:rPr>
            <w:fldChar w:fldCharType="end"/>
          </w:r>
        </w:p>
      </w:sdtContent>
    </w:sdt>
    <w:p w14:paraId="5CD38DF8" w14:textId="77777777" w:rsidR="00C35F7A" w:rsidRDefault="00C35F7A">
      <w:pPr>
        <w:rPr>
          <w:rFonts w:asciiTheme="majorHAnsi" w:eastAsiaTheme="majorEastAsia" w:hAnsiTheme="majorHAnsi" w:cstheme="majorBidi"/>
          <w:b/>
          <w:bCs/>
          <w:sz w:val="36"/>
          <w:szCs w:val="28"/>
        </w:rPr>
      </w:pPr>
      <w:r>
        <w:br w:type="page"/>
      </w:r>
    </w:p>
    <w:p w14:paraId="3AFA415B" w14:textId="77777777" w:rsidR="00D16C5A" w:rsidRDefault="00D16C5A" w:rsidP="00D16C5A">
      <w:pPr>
        <w:pStyle w:val="Rubrik1"/>
      </w:pPr>
      <w:bookmarkStart w:id="0" w:name="_Toc52892324"/>
      <w:r>
        <w:lastRenderedPageBreak/>
        <w:t>Om informationstillgången</w:t>
      </w:r>
      <w:bookmarkEnd w:id="0"/>
    </w:p>
    <w:p w14:paraId="2DAA06DE" w14:textId="77777777" w:rsidR="00D16C5A" w:rsidRPr="00210BDF" w:rsidRDefault="00D16C5A" w:rsidP="00D16C5A">
      <w:r w:rsidRPr="00210BDF">
        <w:t xml:space="preserve">Redogör för den informationstillgång </w:t>
      </w:r>
      <w:r w:rsidR="00745FE6" w:rsidRPr="00210BDF">
        <w:t>r</w:t>
      </w:r>
      <w:r w:rsidRPr="00210BDF">
        <w:t>iskanalysen omfattar.</w:t>
      </w:r>
    </w:p>
    <w:tbl>
      <w:tblPr>
        <w:tblStyle w:val="Tabellrutnt"/>
        <w:tblW w:w="0" w:type="auto"/>
        <w:tblBorders>
          <w:top w:val="single" w:sz="4" w:space="0" w:color="D3D9DC" w:themeColor="background2" w:themeTint="99"/>
          <w:left w:val="single" w:sz="4" w:space="0" w:color="D3D9DC" w:themeColor="background2" w:themeTint="99"/>
          <w:bottom w:val="single" w:sz="4" w:space="0" w:color="D3D9DC" w:themeColor="background2" w:themeTint="99"/>
          <w:right w:val="single" w:sz="4" w:space="0" w:color="D3D9DC" w:themeColor="background2" w:themeTint="99"/>
          <w:insideH w:val="single" w:sz="4" w:space="0" w:color="D3D9DC" w:themeColor="background2" w:themeTint="99"/>
          <w:insideV w:val="single" w:sz="4" w:space="0" w:color="D3D9DC" w:themeColor="background2" w:themeTint="9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5670"/>
      </w:tblGrid>
      <w:tr w:rsidR="00745FE6" w14:paraId="7995D9A9" w14:textId="77777777" w:rsidTr="008B35A3">
        <w:tc>
          <w:tcPr>
            <w:tcW w:w="3256" w:type="dxa"/>
            <w:shd w:val="clear" w:color="auto" w:fill="F2F2F2" w:themeFill="background1" w:themeFillShade="F2"/>
          </w:tcPr>
          <w:p w14:paraId="6ED63F13" w14:textId="77777777" w:rsidR="00745FE6" w:rsidRPr="009C790F" w:rsidRDefault="00745FE6" w:rsidP="002D2AA6">
            <w:pPr>
              <w:pStyle w:val="Rubrik8"/>
              <w:outlineLvl w:val="7"/>
            </w:pPr>
            <w:r>
              <w:t>Namn på informationstillgång</w:t>
            </w:r>
          </w:p>
        </w:tc>
        <w:tc>
          <w:tcPr>
            <w:tcW w:w="5670" w:type="dxa"/>
          </w:tcPr>
          <w:p w14:paraId="2C3EA03C" w14:textId="77777777" w:rsidR="00745FE6" w:rsidRDefault="00745FE6" w:rsidP="002D2AA6">
            <w:pPr>
              <w:pStyle w:val="Rubrik8"/>
              <w:outlineLvl w:val="7"/>
            </w:pPr>
          </w:p>
        </w:tc>
      </w:tr>
      <w:tr w:rsidR="00745FE6" w14:paraId="77B3D86A" w14:textId="77777777" w:rsidTr="008B35A3">
        <w:tc>
          <w:tcPr>
            <w:tcW w:w="3256" w:type="dxa"/>
            <w:shd w:val="clear" w:color="auto" w:fill="F2F2F2" w:themeFill="background1" w:themeFillShade="F2"/>
          </w:tcPr>
          <w:p w14:paraId="04CC2D9F" w14:textId="5AE4EE10" w:rsidR="00745FE6" w:rsidRPr="0047117D" w:rsidRDefault="00BC2911" w:rsidP="002D2AA6">
            <w:pPr>
              <w:pStyle w:val="Rubrik8"/>
              <w:outlineLvl w:val="7"/>
            </w:pPr>
            <w:r>
              <w:t xml:space="preserve">I vilken verksamhetsprocess </w:t>
            </w:r>
            <w:r w:rsidR="00745FE6">
              <w:t>används informationen?</w:t>
            </w:r>
          </w:p>
        </w:tc>
        <w:tc>
          <w:tcPr>
            <w:tcW w:w="5670" w:type="dxa"/>
          </w:tcPr>
          <w:p w14:paraId="27FEDEBE" w14:textId="77777777" w:rsidR="00745FE6" w:rsidRDefault="00745FE6" w:rsidP="002D2AA6">
            <w:pPr>
              <w:pStyle w:val="Rubrik8"/>
              <w:outlineLvl w:val="7"/>
            </w:pPr>
          </w:p>
        </w:tc>
      </w:tr>
      <w:tr w:rsidR="00745FE6" w14:paraId="2D33F7FE" w14:textId="77777777" w:rsidTr="008B35A3">
        <w:tc>
          <w:tcPr>
            <w:tcW w:w="3256" w:type="dxa"/>
            <w:shd w:val="clear" w:color="auto" w:fill="F2F2F2" w:themeFill="background1" w:themeFillShade="F2"/>
          </w:tcPr>
          <w:p w14:paraId="49825FF4" w14:textId="77777777" w:rsidR="00745FE6" w:rsidRPr="0047117D" w:rsidRDefault="00745FE6" w:rsidP="002D2AA6">
            <w:pPr>
              <w:pStyle w:val="Rubrik8"/>
              <w:outlineLvl w:val="7"/>
            </w:pPr>
            <w:r>
              <w:t>Informationsägare</w:t>
            </w:r>
          </w:p>
        </w:tc>
        <w:tc>
          <w:tcPr>
            <w:tcW w:w="5670" w:type="dxa"/>
          </w:tcPr>
          <w:p w14:paraId="29A800D0" w14:textId="77777777" w:rsidR="00745FE6" w:rsidRDefault="00745FE6" w:rsidP="002D2AA6">
            <w:pPr>
              <w:pStyle w:val="Rubrik8"/>
              <w:outlineLvl w:val="7"/>
            </w:pPr>
          </w:p>
        </w:tc>
      </w:tr>
      <w:tr w:rsidR="00745FE6" w14:paraId="55F2BA51" w14:textId="77777777" w:rsidTr="008B35A3">
        <w:tc>
          <w:tcPr>
            <w:tcW w:w="3256" w:type="dxa"/>
            <w:shd w:val="clear" w:color="auto" w:fill="F2F2F2" w:themeFill="background1" w:themeFillShade="F2"/>
          </w:tcPr>
          <w:p w14:paraId="3DBD893D" w14:textId="77777777" w:rsidR="00745FE6" w:rsidRDefault="00745FE6" w:rsidP="002D2AA6">
            <w:pPr>
              <w:pStyle w:val="Rubrik8"/>
              <w:outlineLvl w:val="7"/>
            </w:pPr>
            <w:r>
              <w:t xml:space="preserve">Finns informationen i ett </w:t>
            </w:r>
            <w:r w:rsidRPr="0047117D">
              <w:t>IT-stöd</w:t>
            </w:r>
            <w:r>
              <w:t>? Vilken/vilka?</w:t>
            </w:r>
          </w:p>
        </w:tc>
        <w:tc>
          <w:tcPr>
            <w:tcW w:w="5670" w:type="dxa"/>
          </w:tcPr>
          <w:p w14:paraId="2B46CB51" w14:textId="77777777" w:rsidR="00745FE6" w:rsidRDefault="00745FE6" w:rsidP="002D2AA6">
            <w:pPr>
              <w:pStyle w:val="Rubrik8"/>
              <w:outlineLvl w:val="7"/>
            </w:pPr>
          </w:p>
        </w:tc>
      </w:tr>
      <w:tr w:rsidR="00745FE6" w14:paraId="2D4BE3A8" w14:textId="77777777" w:rsidTr="008B35A3">
        <w:tc>
          <w:tcPr>
            <w:tcW w:w="3256" w:type="dxa"/>
            <w:shd w:val="clear" w:color="auto" w:fill="F2F2F2" w:themeFill="background1" w:themeFillShade="F2"/>
          </w:tcPr>
          <w:p w14:paraId="5BE291BC" w14:textId="77777777" w:rsidR="00745FE6" w:rsidRPr="009C790F" w:rsidRDefault="00745FE6" w:rsidP="002D2AA6">
            <w:pPr>
              <w:pStyle w:val="Rubrik8"/>
              <w:outlineLvl w:val="7"/>
            </w:pPr>
            <w:r>
              <w:t>Systemägare</w:t>
            </w:r>
          </w:p>
        </w:tc>
        <w:tc>
          <w:tcPr>
            <w:tcW w:w="5670" w:type="dxa"/>
          </w:tcPr>
          <w:p w14:paraId="1DFDD11C" w14:textId="77777777" w:rsidR="00745FE6" w:rsidRDefault="00745FE6" w:rsidP="002D2AA6">
            <w:pPr>
              <w:pStyle w:val="Rubrik8"/>
              <w:outlineLvl w:val="7"/>
            </w:pPr>
          </w:p>
        </w:tc>
      </w:tr>
      <w:tr w:rsidR="00745FE6" w14:paraId="48B726DF" w14:textId="77777777" w:rsidTr="008B35A3">
        <w:tc>
          <w:tcPr>
            <w:tcW w:w="3256" w:type="dxa"/>
            <w:shd w:val="clear" w:color="auto" w:fill="F2F2F2" w:themeFill="background1" w:themeFillShade="F2"/>
          </w:tcPr>
          <w:p w14:paraId="53697E9E" w14:textId="77777777" w:rsidR="00745FE6" w:rsidRDefault="00745FE6" w:rsidP="002D2AA6">
            <w:pPr>
              <w:pStyle w:val="Rubrik8"/>
              <w:outlineLvl w:val="7"/>
            </w:pPr>
            <w:r w:rsidRPr="0047117D">
              <w:t>Driftsplats (intern/extern)</w:t>
            </w:r>
          </w:p>
        </w:tc>
        <w:tc>
          <w:tcPr>
            <w:tcW w:w="5670" w:type="dxa"/>
          </w:tcPr>
          <w:p w14:paraId="112B6465" w14:textId="77777777" w:rsidR="00745FE6" w:rsidRDefault="00745FE6" w:rsidP="002D2AA6">
            <w:pPr>
              <w:pStyle w:val="Rubrik8"/>
              <w:outlineLvl w:val="7"/>
            </w:pPr>
          </w:p>
        </w:tc>
      </w:tr>
      <w:tr w:rsidR="00745FE6" w14:paraId="0F05DD86" w14:textId="77777777" w:rsidTr="008B35A3">
        <w:tc>
          <w:tcPr>
            <w:tcW w:w="3256" w:type="dxa"/>
            <w:shd w:val="clear" w:color="auto" w:fill="F2F2F2" w:themeFill="background1" w:themeFillShade="F2"/>
          </w:tcPr>
          <w:p w14:paraId="355B0AFC" w14:textId="242899B6" w:rsidR="00745FE6" w:rsidRPr="009C790F" w:rsidRDefault="00745FE6" w:rsidP="00BC2911">
            <w:pPr>
              <w:pStyle w:val="Rubrik8"/>
              <w:outlineLvl w:val="7"/>
            </w:pPr>
            <w:r w:rsidRPr="009C790F">
              <w:t xml:space="preserve">Datum för </w:t>
            </w:r>
            <w:r w:rsidR="00BC2911">
              <w:t>riskanalysen</w:t>
            </w:r>
            <w:bookmarkStart w:id="1" w:name="_GoBack"/>
            <w:bookmarkEnd w:id="1"/>
          </w:p>
        </w:tc>
        <w:tc>
          <w:tcPr>
            <w:tcW w:w="5670" w:type="dxa"/>
          </w:tcPr>
          <w:p w14:paraId="00C13473" w14:textId="77777777" w:rsidR="00745FE6" w:rsidRDefault="00745FE6" w:rsidP="002D2AA6">
            <w:pPr>
              <w:pStyle w:val="Rubrik8"/>
              <w:outlineLvl w:val="7"/>
            </w:pPr>
          </w:p>
        </w:tc>
      </w:tr>
      <w:tr w:rsidR="00745FE6" w14:paraId="1E784BD6" w14:textId="77777777" w:rsidTr="008B35A3">
        <w:tc>
          <w:tcPr>
            <w:tcW w:w="3256" w:type="dxa"/>
            <w:shd w:val="clear" w:color="auto" w:fill="F2F2F2" w:themeFill="background1" w:themeFillShade="F2"/>
          </w:tcPr>
          <w:p w14:paraId="6F100491" w14:textId="7EE8F0A0" w:rsidR="00745FE6" w:rsidRDefault="00745FE6" w:rsidP="00BC2911">
            <w:pPr>
              <w:pStyle w:val="Rubrik8"/>
              <w:outlineLvl w:val="7"/>
            </w:pPr>
            <w:r>
              <w:t xml:space="preserve">Ansvarig för genomförandet av </w:t>
            </w:r>
            <w:r w:rsidR="00BC2911">
              <w:t>riskanalysen</w:t>
            </w:r>
          </w:p>
        </w:tc>
        <w:tc>
          <w:tcPr>
            <w:tcW w:w="5670" w:type="dxa"/>
          </w:tcPr>
          <w:p w14:paraId="548C1E6E" w14:textId="77777777" w:rsidR="00745FE6" w:rsidRDefault="00745FE6" w:rsidP="002D2AA6">
            <w:pPr>
              <w:pStyle w:val="Rubrik8"/>
              <w:outlineLvl w:val="7"/>
            </w:pPr>
          </w:p>
        </w:tc>
      </w:tr>
    </w:tbl>
    <w:p w14:paraId="08021D79" w14:textId="77777777" w:rsidR="00745FE6" w:rsidRDefault="00745FE6" w:rsidP="00D16C5A"/>
    <w:tbl>
      <w:tblPr>
        <w:tblStyle w:val="Tabellrutnt"/>
        <w:tblW w:w="0" w:type="auto"/>
        <w:tblBorders>
          <w:top w:val="single" w:sz="4" w:space="0" w:color="D3D9DC" w:themeColor="background2" w:themeTint="99"/>
          <w:left w:val="single" w:sz="4" w:space="0" w:color="D3D9DC" w:themeColor="background2" w:themeTint="99"/>
          <w:bottom w:val="single" w:sz="4" w:space="0" w:color="D3D9DC" w:themeColor="background2" w:themeTint="99"/>
          <w:right w:val="single" w:sz="4" w:space="0" w:color="D3D9DC" w:themeColor="background2" w:themeTint="99"/>
          <w:insideH w:val="single" w:sz="4" w:space="0" w:color="D3D9DC" w:themeColor="background2" w:themeTint="99"/>
          <w:insideV w:val="single" w:sz="4" w:space="0" w:color="D3D9DC" w:themeColor="background2" w:themeTint="9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926"/>
      </w:tblGrid>
      <w:tr w:rsidR="00372512" w:rsidRPr="00391546" w14:paraId="05009A00" w14:textId="77777777" w:rsidTr="00787F9E">
        <w:tc>
          <w:tcPr>
            <w:tcW w:w="8926" w:type="dxa"/>
            <w:shd w:val="clear" w:color="auto" w:fill="F2F2F2" w:themeFill="background1" w:themeFillShade="F2"/>
          </w:tcPr>
          <w:p w14:paraId="54315E6F" w14:textId="77777777" w:rsidR="00372512" w:rsidRPr="00391546" w:rsidRDefault="00372512" w:rsidP="00C35F7A">
            <w:pPr>
              <w:pStyle w:val="Rubrik5"/>
              <w:outlineLvl w:val="4"/>
            </w:pPr>
            <w:r>
              <w:t>Övergripande b</w:t>
            </w:r>
            <w:r w:rsidRPr="00391546">
              <w:t>eskrivning av informationstillgång</w:t>
            </w:r>
            <w:r>
              <w:t>en och eventuella begränsningar</w:t>
            </w:r>
          </w:p>
        </w:tc>
      </w:tr>
      <w:tr w:rsidR="00372512" w14:paraId="1667CBC5" w14:textId="77777777" w:rsidTr="00787F9E">
        <w:tc>
          <w:tcPr>
            <w:tcW w:w="8926" w:type="dxa"/>
            <w:shd w:val="clear" w:color="auto" w:fill="auto"/>
          </w:tcPr>
          <w:p w14:paraId="0320A508" w14:textId="77777777" w:rsidR="00372512" w:rsidRDefault="00372512" w:rsidP="002D2AA6">
            <w:pPr>
              <w:pStyle w:val="Rubrik8"/>
              <w:outlineLvl w:val="7"/>
            </w:pPr>
          </w:p>
        </w:tc>
      </w:tr>
    </w:tbl>
    <w:p w14:paraId="27011053" w14:textId="77777777" w:rsidR="00D16C5A" w:rsidRPr="00ED4392" w:rsidRDefault="00D16C5A" w:rsidP="00ED4392"/>
    <w:p w14:paraId="6EDBFCC4" w14:textId="77777777" w:rsidR="00745FE6" w:rsidRDefault="00745FE6" w:rsidP="008B35A3">
      <w:pPr>
        <w:pStyle w:val="Rubrik1"/>
      </w:pPr>
      <w:bookmarkStart w:id="2" w:name="_Toc52892325"/>
      <w:r>
        <w:t>Om analysen</w:t>
      </w:r>
      <w:bookmarkEnd w:id="2"/>
    </w:p>
    <w:p w14:paraId="087CE963" w14:textId="77777777" w:rsidR="00745FE6" w:rsidRDefault="00745FE6" w:rsidP="008B35A3">
      <w:pPr>
        <w:pStyle w:val="Rubrik2"/>
      </w:pPr>
      <w:bookmarkStart w:id="3" w:name="_Toc52892326"/>
      <w:r>
        <w:t>Deltagare i analysen</w:t>
      </w:r>
      <w:bookmarkEnd w:id="3"/>
    </w:p>
    <w:p w14:paraId="3B1229F2" w14:textId="77777777" w:rsidR="008D1355" w:rsidRPr="00210BDF" w:rsidRDefault="00745FE6" w:rsidP="008D1355">
      <w:r w:rsidRPr="00210BDF">
        <w:t>Se</w:t>
      </w:r>
      <w:r w:rsidRPr="00210BDF">
        <w:rPr>
          <w:color w:val="FF0000"/>
        </w:rPr>
        <w:t xml:space="preserve"> </w:t>
      </w:r>
      <w:hyperlink r:id="rId10" w:history="1">
        <w:r w:rsidRPr="00210BDF">
          <w:rPr>
            <w:rStyle w:val="Hyperlnk"/>
          </w:rPr>
          <w:t>Instruktioner för informationssäkerhetsklassning och riskanalys</w:t>
        </w:r>
      </w:hyperlink>
      <w:r w:rsidRPr="00210BDF">
        <w:rPr>
          <w:color w:val="FF0000"/>
        </w:rPr>
        <w:t xml:space="preserve"> </w:t>
      </w:r>
      <w:r w:rsidRPr="00210BDF">
        <w:t xml:space="preserve">för  en lista på de kompetenser som rekommenderas att delta. </w:t>
      </w:r>
    </w:p>
    <w:tbl>
      <w:tblPr>
        <w:tblStyle w:val="Tabellrutnt"/>
        <w:tblW w:w="0" w:type="auto"/>
        <w:tblBorders>
          <w:top w:val="single" w:sz="4" w:space="0" w:color="D3D9DC" w:themeColor="background2" w:themeTint="99"/>
          <w:left w:val="single" w:sz="4" w:space="0" w:color="D3D9DC" w:themeColor="background2" w:themeTint="99"/>
          <w:bottom w:val="single" w:sz="4" w:space="0" w:color="D3D9DC" w:themeColor="background2" w:themeTint="99"/>
          <w:right w:val="single" w:sz="4" w:space="0" w:color="D3D9DC" w:themeColor="background2" w:themeTint="99"/>
          <w:insideH w:val="single" w:sz="4" w:space="0" w:color="D3D9DC" w:themeColor="background2" w:themeTint="99"/>
          <w:insideV w:val="single" w:sz="4" w:space="0" w:color="D3D9DC" w:themeColor="background2" w:themeTint="9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673"/>
        <w:gridCol w:w="4253"/>
      </w:tblGrid>
      <w:tr w:rsidR="00745FE6" w14:paraId="7F109FA3" w14:textId="77777777" w:rsidTr="008B35A3">
        <w:tc>
          <w:tcPr>
            <w:tcW w:w="4673" w:type="dxa"/>
            <w:shd w:val="clear" w:color="auto" w:fill="F2F2F2" w:themeFill="background1" w:themeFillShade="F2"/>
          </w:tcPr>
          <w:p w14:paraId="42DFFE7B" w14:textId="77777777" w:rsidR="00745FE6" w:rsidRPr="009C790F" w:rsidRDefault="00745FE6" w:rsidP="00C35F7A">
            <w:pPr>
              <w:pStyle w:val="Rubrik5"/>
              <w:outlineLvl w:val="4"/>
            </w:pPr>
            <w:r w:rsidRPr="009C790F">
              <w:t>Namn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6329F29" w14:textId="77777777" w:rsidR="00745FE6" w:rsidRPr="009C790F" w:rsidRDefault="00745FE6" w:rsidP="00C35F7A">
            <w:pPr>
              <w:pStyle w:val="Rubrik5"/>
              <w:outlineLvl w:val="4"/>
            </w:pPr>
            <w:r w:rsidRPr="009C790F">
              <w:t>Roll</w:t>
            </w:r>
          </w:p>
        </w:tc>
      </w:tr>
      <w:tr w:rsidR="00745FE6" w14:paraId="0A3037E3" w14:textId="77777777" w:rsidTr="008B35A3">
        <w:tc>
          <w:tcPr>
            <w:tcW w:w="4673" w:type="dxa"/>
          </w:tcPr>
          <w:p w14:paraId="3BC935D0" w14:textId="77777777" w:rsidR="00745FE6" w:rsidRDefault="00745FE6" w:rsidP="002D2AA6">
            <w:pPr>
              <w:pStyle w:val="Rubrik8"/>
              <w:outlineLvl w:val="7"/>
            </w:pPr>
          </w:p>
        </w:tc>
        <w:tc>
          <w:tcPr>
            <w:tcW w:w="4253" w:type="dxa"/>
          </w:tcPr>
          <w:p w14:paraId="3122414F" w14:textId="77777777" w:rsidR="00745FE6" w:rsidRDefault="00745FE6" w:rsidP="002D2AA6">
            <w:pPr>
              <w:pStyle w:val="Rubrik8"/>
              <w:outlineLvl w:val="7"/>
            </w:pPr>
          </w:p>
        </w:tc>
      </w:tr>
      <w:tr w:rsidR="00745FE6" w14:paraId="6D4A04B2" w14:textId="77777777" w:rsidTr="008B35A3">
        <w:tc>
          <w:tcPr>
            <w:tcW w:w="4673" w:type="dxa"/>
          </w:tcPr>
          <w:p w14:paraId="76DCBE2D" w14:textId="77777777" w:rsidR="00745FE6" w:rsidRDefault="00745FE6" w:rsidP="002D2AA6">
            <w:pPr>
              <w:pStyle w:val="Rubrik8"/>
              <w:outlineLvl w:val="7"/>
            </w:pPr>
          </w:p>
        </w:tc>
        <w:tc>
          <w:tcPr>
            <w:tcW w:w="4253" w:type="dxa"/>
          </w:tcPr>
          <w:p w14:paraId="0D78C5D4" w14:textId="77777777" w:rsidR="00745FE6" w:rsidRDefault="00745FE6" w:rsidP="002D2AA6">
            <w:pPr>
              <w:pStyle w:val="Rubrik8"/>
              <w:outlineLvl w:val="7"/>
            </w:pPr>
          </w:p>
        </w:tc>
      </w:tr>
      <w:tr w:rsidR="00745FE6" w14:paraId="37D58DD4" w14:textId="77777777" w:rsidTr="008B35A3">
        <w:tc>
          <w:tcPr>
            <w:tcW w:w="4673" w:type="dxa"/>
          </w:tcPr>
          <w:p w14:paraId="4BA300B9" w14:textId="77777777" w:rsidR="00745FE6" w:rsidRDefault="00745FE6" w:rsidP="002D2AA6">
            <w:pPr>
              <w:pStyle w:val="Rubrik8"/>
              <w:outlineLvl w:val="7"/>
            </w:pPr>
          </w:p>
        </w:tc>
        <w:tc>
          <w:tcPr>
            <w:tcW w:w="4253" w:type="dxa"/>
          </w:tcPr>
          <w:p w14:paraId="475F8DF3" w14:textId="77777777" w:rsidR="00745FE6" w:rsidRDefault="00745FE6" w:rsidP="002D2AA6">
            <w:pPr>
              <w:pStyle w:val="Rubrik8"/>
              <w:outlineLvl w:val="7"/>
            </w:pPr>
          </w:p>
        </w:tc>
      </w:tr>
      <w:tr w:rsidR="00745FE6" w14:paraId="1E4BFA68" w14:textId="77777777" w:rsidTr="008B35A3">
        <w:tc>
          <w:tcPr>
            <w:tcW w:w="4673" w:type="dxa"/>
          </w:tcPr>
          <w:p w14:paraId="16AEBCBC" w14:textId="77777777" w:rsidR="00745FE6" w:rsidRDefault="00745FE6" w:rsidP="002D2AA6">
            <w:pPr>
              <w:pStyle w:val="Rubrik8"/>
              <w:outlineLvl w:val="7"/>
            </w:pPr>
          </w:p>
        </w:tc>
        <w:tc>
          <w:tcPr>
            <w:tcW w:w="4253" w:type="dxa"/>
          </w:tcPr>
          <w:p w14:paraId="488B2D0C" w14:textId="77777777" w:rsidR="00745FE6" w:rsidRDefault="00745FE6" w:rsidP="002D2AA6">
            <w:pPr>
              <w:pStyle w:val="Rubrik8"/>
              <w:outlineLvl w:val="7"/>
            </w:pPr>
          </w:p>
        </w:tc>
      </w:tr>
      <w:tr w:rsidR="00745FE6" w14:paraId="34FE029F" w14:textId="77777777" w:rsidTr="008B35A3">
        <w:tc>
          <w:tcPr>
            <w:tcW w:w="4673" w:type="dxa"/>
          </w:tcPr>
          <w:p w14:paraId="63D22179" w14:textId="77777777" w:rsidR="00745FE6" w:rsidRDefault="00745FE6" w:rsidP="002D2AA6">
            <w:pPr>
              <w:pStyle w:val="Rubrik8"/>
              <w:outlineLvl w:val="7"/>
            </w:pPr>
          </w:p>
        </w:tc>
        <w:tc>
          <w:tcPr>
            <w:tcW w:w="4253" w:type="dxa"/>
          </w:tcPr>
          <w:p w14:paraId="0F5B19EB" w14:textId="77777777" w:rsidR="00745FE6" w:rsidRDefault="00745FE6" w:rsidP="002D2AA6">
            <w:pPr>
              <w:pStyle w:val="Rubrik8"/>
              <w:outlineLvl w:val="7"/>
            </w:pPr>
            <w:r w:rsidRPr="00DD7864">
              <w:rPr>
                <w:shd w:val="clear" w:color="auto" w:fill="FFFFFF"/>
              </w:rPr>
              <w:t>Lägg till fler rader vid behov</w:t>
            </w:r>
          </w:p>
        </w:tc>
      </w:tr>
    </w:tbl>
    <w:p w14:paraId="0FB754B9" w14:textId="77777777" w:rsidR="008D1355" w:rsidRDefault="008D1355">
      <w:pPr>
        <w:rPr>
          <w:rFonts w:asciiTheme="majorHAnsi" w:eastAsiaTheme="majorEastAsia" w:hAnsiTheme="majorHAnsi" w:cstheme="majorBidi"/>
          <w:b/>
          <w:bCs/>
          <w:sz w:val="36"/>
          <w:szCs w:val="28"/>
        </w:rPr>
      </w:pPr>
    </w:p>
    <w:p w14:paraId="0739F136" w14:textId="77777777" w:rsidR="0008738A" w:rsidRDefault="0008738A" w:rsidP="0008738A">
      <w:pPr>
        <w:pStyle w:val="Rubrik1"/>
      </w:pPr>
      <w:bookmarkStart w:id="4" w:name="_Toc52892327"/>
      <w:r>
        <w:t>Identifierade risker</w:t>
      </w:r>
      <w:bookmarkEnd w:id="4"/>
    </w:p>
    <w:p w14:paraId="5CEE9301" w14:textId="3EBCA787" w:rsidR="00210BDF" w:rsidRDefault="00D16C5A" w:rsidP="00D16C5A">
      <w:r>
        <w:t>Nedan beskrivs samtli</w:t>
      </w:r>
      <w:r w:rsidR="00372512">
        <w:t xml:space="preserve">ga risker som identifierats. För varje enskild risk gör </w:t>
      </w:r>
      <w:r w:rsidR="002D2AA6">
        <w:t xml:space="preserve">du </w:t>
      </w:r>
      <w:r w:rsidR="00372512">
        <w:t>en ny tabell</w:t>
      </w:r>
      <w:r w:rsidR="002D2AA6">
        <w:t>. Varje ny tabell ge</w:t>
      </w:r>
      <w:r w:rsidR="00372512">
        <w:t xml:space="preserve">r </w:t>
      </w:r>
      <w:r w:rsidR="002D2AA6">
        <w:t xml:space="preserve">du </w:t>
      </w:r>
      <w:r w:rsidR="00372512">
        <w:t>ett nytt risknummer</w:t>
      </w:r>
      <w:r w:rsidR="00C35F7A">
        <w:t>.</w:t>
      </w:r>
    </w:p>
    <w:tbl>
      <w:tblPr>
        <w:tblStyle w:val="Tabellrutnt"/>
        <w:tblW w:w="0" w:type="auto"/>
        <w:tblInd w:w="250" w:type="dxa"/>
        <w:tblLook w:val="04A0" w:firstRow="1" w:lastRow="0" w:firstColumn="1" w:lastColumn="0" w:noHBand="0" w:noVBand="1"/>
      </w:tblPr>
      <w:tblGrid>
        <w:gridCol w:w="1458"/>
        <w:gridCol w:w="1452"/>
        <w:gridCol w:w="1344"/>
        <w:gridCol w:w="1297"/>
        <w:gridCol w:w="1514"/>
        <w:gridCol w:w="1261"/>
      </w:tblGrid>
      <w:tr w:rsidR="006E09FB" w:rsidRPr="00612309" w14:paraId="5A3E1A27" w14:textId="77777777" w:rsidTr="00784E91"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819E83" w14:textId="77777777" w:rsidR="006E09FB" w:rsidRPr="00612309" w:rsidRDefault="006E09FB" w:rsidP="00000A6E">
            <w:pPr>
              <w:spacing w:after="120" w:line="30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Risk</w:t>
            </w:r>
            <w:r w:rsidR="00D16C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</w:t>
            </w:r>
            <w:r w:rsidR="00372512">
              <w:rPr>
                <w:rFonts w:asciiTheme="majorHAnsi" w:hAnsiTheme="majorHAnsi" w:cstheme="majorHAnsi"/>
                <w:b/>
                <w:sz w:val="20"/>
                <w:szCs w:val="20"/>
              </w:rPr>
              <w:t>umme</w:t>
            </w:r>
            <w:r w:rsidR="00D16C5A">
              <w:rPr>
                <w:rFonts w:asciiTheme="majorHAnsi" w:hAnsiTheme="majorHAnsi" w:cstheme="majorHAnsi"/>
                <w:b/>
                <w:sz w:val="20"/>
                <w:szCs w:val="20"/>
              </w:rPr>
              <w:t>r</w:t>
            </w:r>
          </w:p>
        </w:tc>
        <w:tc>
          <w:tcPr>
            <w:tcW w:w="68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AD86F" w14:textId="77777777" w:rsidR="006E09FB" w:rsidRPr="005E794D" w:rsidRDefault="00D16C5A" w:rsidP="004B74DA">
            <w:pPr>
              <w:spacing w:after="120" w:line="30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ÅR-LÖPNUMMER (t ex </w:t>
            </w:r>
            <w:r w:rsidR="00165A22">
              <w:rPr>
                <w:rFonts w:asciiTheme="majorHAnsi" w:hAnsiTheme="majorHAnsi" w:cstheme="majorHAnsi"/>
                <w:sz w:val="20"/>
                <w:szCs w:val="20"/>
              </w:rPr>
              <w:t>202X</w:t>
            </w:r>
            <w:r w:rsidR="006E09F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D14CA5">
              <w:rPr>
                <w:rFonts w:asciiTheme="majorHAnsi" w:hAnsiTheme="majorHAnsi" w:cstheme="majorHAnsi"/>
                <w:sz w:val="20"/>
                <w:szCs w:val="20"/>
              </w:rPr>
              <w:t>01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B2302A" w:rsidRPr="00612309" w14:paraId="3EE4A739" w14:textId="77777777" w:rsidTr="00784E91"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7E1F5D" w14:textId="77777777" w:rsidR="00B2302A" w:rsidRPr="00612309" w:rsidRDefault="00B2302A" w:rsidP="00000A6E">
            <w:pPr>
              <w:spacing w:after="120" w:line="30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230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Beskrivning </w:t>
            </w:r>
            <w:r w:rsidR="00372512">
              <w:rPr>
                <w:rFonts w:asciiTheme="majorHAnsi" w:hAnsiTheme="majorHAnsi" w:cstheme="majorHAnsi"/>
                <w:b/>
                <w:sz w:val="20"/>
                <w:szCs w:val="20"/>
              </w:rPr>
              <w:t>risk</w:t>
            </w:r>
          </w:p>
        </w:tc>
        <w:tc>
          <w:tcPr>
            <w:tcW w:w="68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5FA6A" w14:textId="77777777" w:rsidR="00B2302A" w:rsidRPr="00612309" w:rsidRDefault="00D16C5A" w:rsidP="004B74DA">
            <w:pPr>
              <w:spacing w:after="120" w:line="30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 beskrivning av </w:t>
            </w:r>
            <w:r w:rsidR="00372512">
              <w:rPr>
                <w:rFonts w:asciiTheme="majorHAnsi" w:hAnsiTheme="majorHAnsi" w:cstheme="majorHAnsi"/>
                <w:sz w:val="20"/>
                <w:szCs w:val="20"/>
              </w:rPr>
              <w:t>identifierad risk</w:t>
            </w:r>
          </w:p>
        </w:tc>
      </w:tr>
      <w:tr w:rsidR="00B2302A" w:rsidRPr="00612309" w14:paraId="662C8EA8" w14:textId="77777777" w:rsidTr="00784E91"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F01311" w14:textId="77777777" w:rsidR="00B2302A" w:rsidRPr="00612309" w:rsidRDefault="00B2302A" w:rsidP="00000A6E">
            <w:pPr>
              <w:spacing w:after="120" w:line="30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2309">
              <w:rPr>
                <w:rFonts w:asciiTheme="majorHAnsi" w:hAnsiTheme="majorHAnsi" w:cstheme="majorHAnsi"/>
                <w:b/>
                <w:sz w:val="20"/>
                <w:szCs w:val="20"/>
              </w:rPr>
              <w:t>Konsekvens av det inträffade</w:t>
            </w:r>
          </w:p>
        </w:tc>
        <w:tc>
          <w:tcPr>
            <w:tcW w:w="68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85973" w14:textId="77777777" w:rsidR="00B2302A" w:rsidRPr="00612309" w:rsidRDefault="00D16C5A" w:rsidP="004B74DA">
            <w:pPr>
              <w:spacing w:after="120" w:line="30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Beskrivnin</w:t>
            </w:r>
            <w:r w:rsidR="00372512">
              <w:rPr>
                <w:rFonts w:asciiTheme="majorHAnsi" w:hAnsiTheme="majorHAnsi" w:cstheme="majorHAnsi"/>
                <w:sz w:val="20"/>
                <w:szCs w:val="20"/>
              </w:rPr>
              <w:t>g av den konsekvens risken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kan innebära om den inträffar.</w:t>
            </w:r>
          </w:p>
        </w:tc>
      </w:tr>
      <w:tr w:rsidR="00B2302A" w:rsidRPr="00444CAA" w14:paraId="19620EAE" w14:textId="77777777" w:rsidTr="00784E91">
        <w:tc>
          <w:tcPr>
            <w:tcW w:w="1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14:paraId="5669A2DD" w14:textId="77777777" w:rsidR="00B2302A" w:rsidRPr="00612309" w:rsidRDefault="00B2302A" w:rsidP="00000A6E">
            <w:pPr>
              <w:spacing w:after="120" w:line="300" w:lineRule="atLeast"/>
              <w:ind w:left="113" w:right="11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230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Konsekvens</w:t>
            </w:r>
          </w:p>
        </w:tc>
        <w:tc>
          <w:tcPr>
            <w:tcW w:w="14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9DE57" w14:textId="77777777" w:rsidR="00B2302A" w:rsidRPr="00612309" w:rsidRDefault="00B2302A" w:rsidP="00000A6E">
            <w:pPr>
              <w:spacing w:after="120" w:line="30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612309">
              <w:rPr>
                <w:rFonts w:asciiTheme="majorHAnsi" w:hAnsiTheme="majorHAnsi" w:cstheme="majorHAnsi"/>
                <w:sz w:val="20"/>
                <w:szCs w:val="20"/>
              </w:rPr>
              <w:t>Allvarlig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02F37239" w14:textId="77777777" w:rsidR="00B2302A" w:rsidRPr="00210BDF" w:rsidRDefault="00372512" w:rsidP="00B2302A">
            <w:pPr>
              <w:spacing w:after="120" w:line="30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10BDF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  <w:vAlign w:val="center"/>
          </w:tcPr>
          <w:p w14:paraId="5071942D" w14:textId="77777777" w:rsidR="00B2302A" w:rsidRPr="00165A22" w:rsidRDefault="00372512" w:rsidP="00B2302A">
            <w:pPr>
              <w:spacing w:after="120" w:line="30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5A2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5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  <w:vAlign w:val="center"/>
          </w:tcPr>
          <w:p w14:paraId="304E6748" w14:textId="77777777" w:rsidR="00B2302A" w:rsidRPr="00165A22" w:rsidRDefault="00372512" w:rsidP="00B2302A">
            <w:pPr>
              <w:spacing w:after="120" w:line="30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5A22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  <w:vAlign w:val="center"/>
          </w:tcPr>
          <w:p w14:paraId="4ADCF2F9" w14:textId="77777777" w:rsidR="00B2302A" w:rsidRPr="00165A22" w:rsidRDefault="00372512" w:rsidP="00B2302A">
            <w:pPr>
              <w:spacing w:after="120" w:line="30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5A22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</w:tr>
      <w:tr w:rsidR="00B2302A" w:rsidRPr="00444CAA" w14:paraId="0AF3F29D" w14:textId="77777777" w:rsidTr="00784E91">
        <w:tc>
          <w:tcPr>
            <w:tcW w:w="14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D9E2FB" w14:textId="77777777" w:rsidR="00B2302A" w:rsidRPr="00612309" w:rsidRDefault="00B2302A" w:rsidP="00000A6E">
            <w:pPr>
              <w:spacing w:after="120" w:line="30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592BE" w14:textId="77777777" w:rsidR="00B2302A" w:rsidRPr="00612309" w:rsidRDefault="00B2302A" w:rsidP="00000A6E">
            <w:pPr>
              <w:spacing w:after="120" w:line="30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612309">
              <w:rPr>
                <w:rFonts w:asciiTheme="majorHAnsi" w:hAnsiTheme="majorHAnsi" w:cstheme="majorHAnsi"/>
                <w:sz w:val="20"/>
                <w:szCs w:val="20"/>
              </w:rPr>
              <w:t>Betydande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AB023" w:themeFill="accent3"/>
            <w:vAlign w:val="center"/>
          </w:tcPr>
          <w:p w14:paraId="483B81E0" w14:textId="77777777" w:rsidR="00B2302A" w:rsidRPr="00165A22" w:rsidRDefault="00372512" w:rsidP="00B2302A">
            <w:pPr>
              <w:spacing w:after="120" w:line="30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5A2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2DF25C25" w14:textId="77777777" w:rsidR="00B2302A" w:rsidRPr="00165A22" w:rsidRDefault="00372512" w:rsidP="00B2302A">
            <w:pPr>
              <w:spacing w:after="120" w:line="30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5A2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5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  <w:vAlign w:val="center"/>
          </w:tcPr>
          <w:p w14:paraId="45C5D540" w14:textId="77777777" w:rsidR="00B2302A" w:rsidRPr="00165A22" w:rsidRDefault="00372512" w:rsidP="00B2302A">
            <w:pPr>
              <w:spacing w:after="120" w:line="30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5A22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  <w:vAlign w:val="center"/>
          </w:tcPr>
          <w:p w14:paraId="5192E1F9" w14:textId="77777777" w:rsidR="00B2302A" w:rsidRPr="00165A22" w:rsidRDefault="00372512" w:rsidP="00B2302A">
            <w:pPr>
              <w:spacing w:after="120" w:line="30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5A22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</w:tr>
      <w:tr w:rsidR="00B2302A" w:rsidRPr="00444CAA" w14:paraId="1C919A08" w14:textId="77777777" w:rsidTr="00784E91">
        <w:tc>
          <w:tcPr>
            <w:tcW w:w="14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AF2CC1" w14:textId="77777777" w:rsidR="00B2302A" w:rsidRPr="00612309" w:rsidRDefault="00B2302A" w:rsidP="00000A6E">
            <w:pPr>
              <w:spacing w:after="120" w:line="30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4B90A" w14:textId="77777777" w:rsidR="00B2302A" w:rsidRPr="00612309" w:rsidRDefault="00B2302A" w:rsidP="00000A6E">
            <w:pPr>
              <w:spacing w:after="120" w:line="30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612309">
              <w:rPr>
                <w:rFonts w:asciiTheme="majorHAnsi" w:hAnsiTheme="majorHAnsi" w:cstheme="majorHAnsi"/>
                <w:sz w:val="20"/>
                <w:szCs w:val="20"/>
              </w:rPr>
              <w:t>Måttlig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AB023" w:themeFill="accent3"/>
            <w:vAlign w:val="center"/>
          </w:tcPr>
          <w:p w14:paraId="3F4B6EB4" w14:textId="77777777" w:rsidR="00B2302A" w:rsidRPr="00165A22" w:rsidRDefault="00372512" w:rsidP="00B2302A">
            <w:pPr>
              <w:spacing w:after="120" w:line="30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5A2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AB023" w:themeFill="accent3"/>
            <w:vAlign w:val="center"/>
          </w:tcPr>
          <w:p w14:paraId="4BE2C076" w14:textId="77777777" w:rsidR="00B2302A" w:rsidRPr="00165A22" w:rsidRDefault="00372512" w:rsidP="00B2302A">
            <w:pPr>
              <w:spacing w:after="120" w:line="30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5A2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5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54FE5D3C" w14:textId="77777777" w:rsidR="00B2302A" w:rsidRPr="00165A22" w:rsidRDefault="00372512" w:rsidP="00B2302A">
            <w:pPr>
              <w:spacing w:after="120" w:line="30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5A2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  <w:vAlign w:val="center"/>
          </w:tcPr>
          <w:p w14:paraId="3D4BB5FE" w14:textId="77777777" w:rsidR="00B2302A" w:rsidRPr="00165A22" w:rsidRDefault="00372512" w:rsidP="00B2302A">
            <w:pPr>
              <w:spacing w:after="120" w:line="30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5A2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</w:tr>
      <w:tr w:rsidR="00B2302A" w:rsidRPr="00444CAA" w14:paraId="7F3B2763" w14:textId="77777777" w:rsidTr="00784E91">
        <w:tc>
          <w:tcPr>
            <w:tcW w:w="14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CEE6B2" w14:textId="77777777" w:rsidR="00B2302A" w:rsidRPr="00612309" w:rsidRDefault="00B2302A" w:rsidP="00000A6E">
            <w:pPr>
              <w:spacing w:after="120" w:line="30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50092" w14:textId="77777777" w:rsidR="00B2302A" w:rsidRPr="00612309" w:rsidRDefault="00B2302A" w:rsidP="00000A6E">
            <w:pPr>
              <w:spacing w:after="120" w:line="30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612309">
              <w:rPr>
                <w:rFonts w:asciiTheme="majorHAnsi" w:hAnsiTheme="majorHAnsi" w:cstheme="majorHAnsi"/>
                <w:sz w:val="20"/>
                <w:szCs w:val="20"/>
              </w:rPr>
              <w:t>Försumbar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AB023" w:themeFill="accent3"/>
            <w:vAlign w:val="center"/>
          </w:tcPr>
          <w:p w14:paraId="27A3CCF0" w14:textId="77777777" w:rsidR="00B2302A" w:rsidRPr="00165A22" w:rsidRDefault="00372512" w:rsidP="00B2302A">
            <w:pPr>
              <w:spacing w:after="120" w:line="30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5A2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AB023" w:themeFill="accent3"/>
            <w:vAlign w:val="center"/>
          </w:tcPr>
          <w:p w14:paraId="51F9DC3E" w14:textId="77777777" w:rsidR="00B2302A" w:rsidRPr="00165A22" w:rsidRDefault="00372512" w:rsidP="00B2302A">
            <w:pPr>
              <w:spacing w:after="120" w:line="30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5A2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5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AB023" w:themeFill="accent3"/>
            <w:vAlign w:val="center"/>
          </w:tcPr>
          <w:p w14:paraId="7983142E" w14:textId="77777777" w:rsidR="00B2302A" w:rsidRPr="00165A22" w:rsidRDefault="00372512" w:rsidP="00B2302A">
            <w:pPr>
              <w:spacing w:after="120" w:line="30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5A2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34AA2ADD" w14:textId="77777777" w:rsidR="00B2302A" w:rsidRPr="00165A22" w:rsidRDefault="00372512" w:rsidP="00B2302A">
            <w:pPr>
              <w:spacing w:after="120" w:line="30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5A2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</w:tr>
      <w:tr w:rsidR="00B2302A" w:rsidRPr="00612309" w14:paraId="796BC458" w14:textId="77777777" w:rsidTr="00784E91">
        <w:tc>
          <w:tcPr>
            <w:tcW w:w="291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30FA2" w14:textId="77777777" w:rsidR="00F00EAA" w:rsidRPr="00165A22" w:rsidRDefault="00F00EAA" w:rsidP="00745FE6">
            <w:pPr>
              <w:spacing w:before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165A22">
              <w:rPr>
                <w:rFonts w:asciiTheme="majorHAnsi" w:hAnsiTheme="majorHAnsi" w:cstheme="majorHAnsi"/>
                <w:b/>
                <w:sz w:val="20"/>
                <w:szCs w:val="20"/>
              </w:rPr>
              <w:t>Riskvärde</w:t>
            </w:r>
            <w:r w:rsidR="00165A22" w:rsidRPr="00165A2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165A22">
              <w:rPr>
                <w:rFonts w:asciiTheme="majorHAnsi" w:hAnsiTheme="majorHAnsi" w:cstheme="majorHAnsi"/>
                <w:sz w:val="20"/>
                <w:szCs w:val="20"/>
              </w:rPr>
              <w:t>=</w:t>
            </w:r>
            <w:r w:rsidRPr="00165A22">
              <w:rPr>
                <w:sz w:val="20"/>
                <w:szCs w:val="20"/>
              </w:rPr>
              <w:t xml:space="preserve"> </w:t>
            </w:r>
            <w:r w:rsidRPr="00165A22">
              <w:rPr>
                <w:rFonts w:asciiTheme="majorHAnsi" w:hAnsiTheme="majorHAnsi" w:cstheme="majorHAnsi"/>
                <w:sz w:val="20"/>
                <w:szCs w:val="20"/>
              </w:rPr>
              <w:t>konsekvens*sannolikhet</w:t>
            </w:r>
          </w:p>
          <w:p w14:paraId="425B6755" w14:textId="77777777" w:rsidR="00165A22" w:rsidRPr="00F00EAA" w:rsidRDefault="00165A22" w:rsidP="00F00EAA">
            <w:pPr>
              <w:rPr>
                <w:sz w:val="18"/>
                <w:szCs w:val="18"/>
              </w:rPr>
            </w:pPr>
          </w:p>
          <w:p w14:paraId="47980B89" w14:textId="77777777" w:rsidR="00F00EAA" w:rsidRDefault="00F00EAA" w:rsidP="00F00EAA">
            <w:pPr>
              <w:rPr>
                <w:sz w:val="18"/>
                <w:szCs w:val="18"/>
              </w:rPr>
            </w:pPr>
            <w:r w:rsidRPr="00F00EAA">
              <w:rPr>
                <w:sz w:val="18"/>
                <w:szCs w:val="18"/>
              </w:rPr>
              <w:t>1-</w:t>
            </w:r>
            <w:r w:rsidR="00745FE6">
              <w:rPr>
                <w:sz w:val="18"/>
                <w:szCs w:val="18"/>
              </w:rPr>
              <w:t>2: I</w:t>
            </w:r>
            <w:r>
              <w:rPr>
                <w:sz w:val="18"/>
                <w:szCs w:val="18"/>
              </w:rPr>
              <w:t>nga åtgärder behöver vidtas</w:t>
            </w:r>
          </w:p>
          <w:p w14:paraId="2EFF5093" w14:textId="77777777" w:rsidR="00F00EAA" w:rsidRPr="00F00EAA" w:rsidRDefault="00745FE6" w:rsidP="00F00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3-6: B</w:t>
            </w:r>
            <w:r w:rsidR="00F00EAA" w:rsidRPr="00F00EAA">
              <w:rPr>
                <w:sz w:val="18"/>
                <w:szCs w:val="18"/>
              </w:rPr>
              <w:t>ehov av åtgärder ska utvärderas</w:t>
            </w:r>
          </w:p>
          <w:p w14:paraId="13C2EE06" w14:textId="77777777" w:rsidR="00F00EAA" w:rsidRDefault="00F00EAA" w:rsidP="00F00EAA">
            <w:pPr>
              <w:rPr>
                <w:sz w:val="18"/>
                <w:szCs w:val="18"/>
              </w:rPr>
            </w:pPr>
            <w:r w:rsidRPr="00F00EAA">
              <w:rPr>
                <w:sz w:val="18"/>
                <w:szCs w:val="18"/>
              </w:rPr>
              <w:t>8-12</w:t>
            </w:r>
            <w:r w:rsidR="00745FE6">
              <w:rPr>
                <w:sz w:val="18"/>
                <w:szCs w:val="18"/>
              </w:rPr>
              <w:t>: Å</w:t>
            </w:r>
            <w:r>
              <w:rPr>
                <w:sz w:val="18"/>
                <w:szCs w:val="18"/>
              </w:rPr>
              <w:t>tgärder måste vidtas</w:t>
            </w:r>
          </w:p>
          <w:p w14:paraId="38320EC2" w14:textId="77777777" w:rsidR="00B2302A" w:rsidRPr="00165A22" w:rsidRDefault="00745FE6" w:rsidP="00165A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 Å</w:t>
            </w:r>
            <w:r w:rsidR="00F00EAA" w:rsidRPr="00F00EAA">
              <w:rPr>
                <w:sz w:val="18"/>
                <w:szCs w:val="18"/>
              </w:rPr>
              <w:t>tgärder måste omedelbart vidtas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CF341" w14:textId="77777777" w:rsidR="00B2302A" w:rsidRDefault="00B2302A" w:rsidP="00745FE6">
            <w:pPr>
              <w:spacing w:before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165A22">
              <w:rPr>
                <w:rFonts w:asciiTheme="majorHAnsi" w:hAnsiTheme="majorHAnsi" w:cstheme="majorHAnsi"/>
                <w:sz w:val="20"/>
                <w:szCs w:val="20"/>
              </w:rPr>
              <w:t>Mycket sällan</w:t>
            </w:r>
          </w:p>
          <w:p w14:paraId="35BCE918" w14:textId="77777777" w:rsidR="00165A22" w:rsidRDefault="00165A22" w:rsidP="00165A22">
            <w:pPr>
              <w:rPr>
                <w:sz w:val="18"/>
                <w:szCs w:val="18"/>
              </w:rPr>
            </w:pPr>
          </w:p>
          <w:p w14:paraId="2B470786" w14:textId="77777777" w:rsidR="00051395" w:rsidRPr="00165A22" w:rsidRDefault="008D1355" w:rsidP="00165A22">
            <w:pPr>
              <w:rPr>
                <w:sz w:val="18"/>
                <w:szCs w:val="18"/>
              </w:rPr>
            </w:pPr>
            <w:r w:rsidRPr="00165A22">
              <w:rPr>
                <w:sz w:val="18"/>
                <w:szCs w:val="18"/>
              </w:rPr>
              <w:t>Händelsen är okänd eller har inträffat någon enstaka gång.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8764C" w14:textId="77777777" w:rsidR="00B2302A" w:rsidRPr="00165A22" w:rsidRDefault="00B2302A" w:rsidP="00745FE6">
            <w:pPr>
              <w:spacing w:before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165A22">
              <w:rPr>
                <w:rFonts w:asciiTheme="majorHAnsi" w:hAnsiTheme="majorHAnsi" w:cstheme="majorHAnsi"/>
                <w:sz w:val="20"/>
                <w:szCs w:val="20"/>
              </w:rPr>
              <w:t>Sällan</w:t>
            </w:r>
          </w:p>
          <w:p w14:paraId="7CDF1A8C" w14:textId="77777777" w:rsidR="00165A22" w:rsidRDefault="00165A22" w:rsidP="00165A22">
            <w:pPr>
              <w:rPr>
                <w:sz w:val="18"/>
                <w:szCs w:val="18"/>
              </w:rPr>
            </w:pPr>
          </w:p>
          <w:p w14:paraId="160A5E01" w14:textId="77777777" w:rsidR="00051395" w:rsidRDefault="00051395" w:rsidP="00165A22">
            <w:pPr>
              <w:rPr>
                <w:sz w:val="18"/>
                <w:szCs w:val="18"/>
              </w:rPr>
            </w:pPr>
            <w:r w:rsidRPr="00165A22">
              <w:rPr>
                <w:sz w:val="18"/>
                <w:szCs w:val="18"/>
              </w:rPr>
              <w:t>Händelsen har inträffat de senaste 5 åren. Det går inte att utesluta att händelsen kommer att inträffa i den egna verksamheten de närmaste 10 åren</w:t>
            </w:r>
            <w:r w:rsidR="00165A22">
              <w:rPr>
                <w:sz w:val="18"/>
                <w:szCs w:val="18"/>
              </w:rPr>
              <w:t>.</w:t>
            </w:r>
          </w:p>
          <w:p w14:paraId="26C50AA1" w14:textId="77777777" w:rsidR="00165A22" w:rsidRPr="00165A22" w:rsidRDefault="00165A22" w:rsidP="00165A22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59A27" w14:textId="77777777" w:rsidR="00051395" w:rsidRPr="00165A22" w:rsidRDefault="00B2302A" w:rsidP="00745FE6">
            <w:pPr>
              <w:spacing w:before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165A22">
              <w:rPr>
                <w:rFonts w:asciiTheme="majorHAnsi" w:hAnsiTheme="majorHAnsi" w:cstheme="majorHAnsi"/>
                <w:sz w:val="20"/>
                <w:szCs w:val="20"/>
              </w:rPr>
              <w:t>Regelbundet</w:t>
            </w:r>
          </w:p>
          <w:p w14:paraId="5367B7F0" w14:textId="77777777" w:rsidR="00165A22" w:rsidRDefault="00165A22" w:rsidP="00165A22">
            <w:pPr>
              <w:rPr>
                <w:sz w:val="18"/>
                <w:szCs w:val="18"/>
              </w:rPr>
            </w:pPr>
          </w:p>
          <w:p w14:paraId="4D085012" w14:textId="77777777" w:rsidR="00051395" w:rsidRPr="00165A22" w:rsidRDefault="00051395" w:rsidP="00165A22">
            <w:pPr>
              <w:rPr>
                <w:sz w:val="18"/>
                <w:szCs w:val="18"/>
              </w:rPr>
            </w:pPr>
            <w:r w:rsidRPr="00165A22">
              <w:rPr>
                <w:sz w:val="18"/>
                <w:szCs w:val="18"/>
              </w:rPr>
              <w:t xml:space="preserve">Händelsen inträffar årligen. Händelsen har eller har varit nära att inträffa i den egna verksamheten. </w:t>
            </w:r>
          </w:p>
          <w:p w14:paraId="52F4B33B" w14:textId="77777777" w:rsidR="00051395" w:rsidRPr="00165A22" w:rsidRDefault="00051395" w:rsidP="00165A22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CBF78" w14:textId="77777777" w:rsidR="00B2302A" w:rsidRPr="00165A22" w:rsidRDefault="00B2302A" w:rsidP="00745FE6">
            <w:pPr>
              <w:spacing w:before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165A22">
              <w:rPr>
                <w:rFonts w:asciiTheme="majorHAnsi" w:hAnsiTheme="majorHAnsi" w:cstheme="majorHAnsi"/>
                <w:sz w:val="20"/>
                <w:szCs w:val="20"/>
              </w:rPr>
              <w:t>Ofta</w:t>
            </w:r>
          </w:p>
          <w:p w14:paraId="029A1AB1" w14:textId="77777777" w:rsidR="00165A22" w:rsidRDefault="00165A22" w:rsidP="00165A22">
            <w:pPr>
              <w:rPr>
                <w:sz w:val="18"/>
                <w:szCs w:val="18"/>
              </w:rPr>
            </w:pPr>
          </w:p>
          <w:p w14:paraId="6CFE9F56" w14:textId="77777777" w:rsidR="00051395" w:rsidRPr="00165A22" w:rsidRDefault="00051395" w:rsidP="00165A22">
            <w:pPr>
              <w:rPr>
                <w:sz w:val="18"/>
                <w:szCs w:val="18"/>
              </w:rPr>
            </w:pPr>
            <w:r w:rsidRPr="00165A22">
              <w:rPr>
                <w:sz w:val="18"/>
                <w:szCs w:val="18"/>
              </w:rPr>
              <w:t xml:space="preserve">Händelsen inträffar då och då och har inträffat i den egna verksamheten. </w:t>
            </w:r>
          </w:p>
          <w:p w14:paraId="7F33986F" w14:textId="77777777" w:rsidR="00051395" w:rsidRPr="00165A22" w:rsidRDefault="00051395" w:rsidP="00165A22">
            <w:pPr>
              <w:rPr>
                <w:sz w:val="18"/>
                <w:szCs w:val="18"/>
              </w:rPr>
            </w:pPr>
          </w:p>
        </w:tc>
      </w:tr>
      <w:tr w:rsidR="00B2302A" w:rsidRPr="00612309" w14:paraId="075385FC" w14:textId="77777777" w:rsidTr="00784E91">
        <w:tc>
          <w:tcPr>
            <w:tcW w:w="291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86512" w14:textId="77777777" w:rsidR="00B2302A" w:rsidRPr="00444CAA" w:rsidRDefault="00B2302A" w:rsidP="00000A6E">
            <w:pPr>
              <w:spacing w:after="120"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39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2A3C2D" w14:textId="77777777" w:rsidR="00B2302A" w:rsidRPr="00612309" w:rsidRDefault="00B2302A" w:rsidP="00210BDF">
            <w:pPr>
              <w:spacing w:after="120" w:line="300" w:lineRule="atLeas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2309">
              <w:rPr>
                <w:rFonts w:asciiTheme="majorHAnsi" w:hAnsiTheme="majorHAnsi" w:cstheme="majorHAnsi"/>
                <w:b/>
                <w:sz w:val="20"/>
                <w:szCs w:val="20"/>
              </w:rPr>
              <w:t>Sannolikhet</w:t>
            </w:r>
          </w:p>
        </w:tc>
      </w:tr>
      <w:tr w:rsidR="00F00EAA" w:rsidRPr="00612309" w14:paraId="20A1CFC5" w14:textId="77777777" w:rsidTr="00784E91"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47BCEF" w14:textId="77777777" w:rsidR="00F00EAA" w:rsidRDefault="00F00EAA" w:rsidP="001C6846">
            <w:pPr>
              <w:spacing w:after="120" w:line="30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Totalt riskvärde</w:t>
            </w:r>
          </w:p>
        </w:tc>
        <w:tc>
          <w:tcPr>
            <w:tcW w:w="68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7F2FF" w14:textId="77777777" w:rsidR="00F00EAA" w:rsidRDefault="00F00EAA" w:rsidP="00000A6E">
            <w:pPr>
              <w:spacing w:after="120" w:line="300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C6846" w:rsidRPr="00612309" w14:paraId="57A9DC7B" w14:textId="77777777" w:rsidTr="00784E91"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AC75B4" w14:textId="77777777" w:rsidR="001C6846" w:rsidRPr="000D61C2" w:rsidRDefault="001C6846" w:rsidP="001C6846">
            <w:pPr>
              <w:spacing w:after="120" w:line="30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Nuvarande skydd</w:t>
            </w:r>
          </w:p>
        </w:tc>
        <w:tc>
          <w:tcPr>
            <w:tcW w:w="68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C82FC" w14:textId="2D66132E" w:rsidR="001C6846" w:rsidRPr="000D61C2" w:rsidRDefault="001C6846" w:rsidP="00000A6E">
            <w:pPr>
              <w:spacing w:after="120" w:line="30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Beskriv nuvarande skydd. </w:t>
            </w:r>
          </w:p>
        </w:tc>
      </w:tr>
      <w:tr w:rsidR="001C6846" w:rsidRPr="00612309" w14:paraId="47A21652" w14:textId="77777777" w:rsidTr="00784E91"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7C39D8" w14:textId="77777777" w:rsidR="001C6846" w:rsidRPr="00165A22" w:rsidRDefault="001C6846" w:rsidP="001C6846">
            <w:pPr>
              <w:spacing w:after="120" w:line="30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61C2">
              <w:rPr>
                <w:rFonts w:asciiTheme="majorHAnsi" w:hAnsiTheme="majorHAnsi" w:cstheme="majorHAnsi"/>
                <w:b/>
                <w:sz w:val="20"/>
                <w:szCs w:val="20"/>
              </w:rPr>
              <w:t>Åtgärd</w:t>
            </w:r>
          </w:p>
        </w:tc>
        <w:tc>
          <w:tcPr>
            <w:tcW w:w="68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3E12B" w14:textId="77777777" w:rsidR="001C6846" w:rsidRPr="000D61C2" w:rsidRDefault="001C6846" w:rsidP="00784E91">
            <w:pPr>
              <w:spacing w:after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D61C2">
              <w:rPr>
                <w:rFonts w:asciiTheme="majorHAnsi" w:hAnsiTheme="majorHAnsi" w:cstheme="majorHAnsi"/>
                <w:sz w:val="20"/>
                <w:szCs w:val="20"/>
              </w:rPr>
              <w:t>Beskriv vilken åtgärd som ska vid</w:t>
            </w:r>
            <w:r w:rsidR="00F00EAA">
              <w:rPr>
                <w:rFonts w:asciiTheme="majorHAnsi" w:hAnsiTheme="majorHAnsi" w:cstheme="majorHAnsi"/>
                <w:sz w:val="20"/>
                <w:szCs w:val="20"/>
              </w:rPr>
              <w:t>tas för att hantera risken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samt om nuvarande skydd är tillräckligt eller inte.</w:t>
            </w:r>
            <w:r w:rsidR="005C17BE">
              <w:rPr>
                <w:rFonts w:asciiTheme="majorHAnsi" w:hAnsiTheme="majorHAnsi" w:cstheme="majorHAnsi"/>
                <w:sz w:val="20"/>
                <w:szCs w:val="20"/>
              </w:rPr>
              <w:t xml:space="preserve"> Beskriv även om verksamheten accepterar risken och inte vidtar någon åtgärd.</w:t>
            </w:r>
          </w:p>
        </w:tc>
      </w:tr>
    </w:tbl>
    <w:p w14:paraId="303F309D" w14:textId="77777777" w:rsidR="0028157E" w:rsidRDefault="0028157E" w:rsidP="000D61C2"/>
    <w:p w14:paraId="0338D54D" w14:textId="77777777" w:rsidR="00165A22" w:rsidRDefault="00165A22">
      <w:pPr>
        <w:rPr>
          <w:rFonts w:asciiTheme="majorHAnsi" w:eastAsiaTheme="majorEastAsia" w:hAnsiTheme="majorHAnsi" w:cstheme="majorBidi"/>
          <w:b/>
          <w:bCs/>
          <w:color w:val="808080" w:themeColor="background1" w:themeShade="80"/>
          <w:sz w:val="36"/>
          <w:szCs w:val="28"/>
        </w:rPr>
      </w:pPr>
      <w:r>
        <w:rPr>
          <w:color w:val="808080" w:themeColor="background1" w:themeShade="80"/>
        </w:rPr>
        <w:br w:type="page"/>
      </w:r>
    </w:p>
    <w:p w14:paraId="365B8B6B" w14:textId="77777777" w:rsidR="008D1355" w:rsidRPr="00165A22" w:rsidRDefault="008D1355" w:rsidP="008D1355">
      <w:pPr>
        <w:pStyle w:val="Rubrik1"/>
      </w:pPr>
      <w:bookmarkStart w:id="5" w:name="_Toc52892328"/>
      <w:r w:rsidRPr="00165A22">
        <w:lastRenderedPageBreak/>
        <w:t>Handlingsplan för informationssäkerhet</w:t>
      </w:r>
      <w:bookmarkEnd w:id="5"/>
    </w:p>
    <w:p w14:paraId="7100544C" w14:textId="77777777" w:rsidR="008D1355" w:rsidRPr="00165A22" w:rsidRDefault="008D1355" w:rsidP="008D1355">
      <w:r w:rsidRPr="00165A22">
        <w:t xml:space="preserve">Har </w:t>
      </w:r>
      <w:r w:rsidR="002D2AA6">
        <w:t>ni upprättat</w:t>
      </w:r>
      <w:r w:rsidR="002D2AA6" w:rsidRPr="00165A22">
        <w:t xml:space="preserve"> </w:t>
      </w:r>
      <w:r w:rsidRPr="00165A22">
        <w:t>en handlingsplan i syfte att säkerställa informationssäkerheten för tillgången?</w:t>
      </w:r>
    </w:p>
    <w:p w14:paraId="34AEE2F1" w14:textId="77777777" w:rsidR="008D1355" w:rsidRPr="00165A22" w:rsidRDefault="008D1355" w:rsidP="008D1355">
      <w:r w:rsidRPr="00165A22">
        <w:t xml:space="preserve">En handlingsplan kan exempelvis vara en åtgärdsplan utifrån riskanalys eller resultatet efter användandet av verktyget KLASSA. </w:t>
      </w:r>
    </w:p>
    <w:tbl>
      <w:tblPr>
        <w:tblStyle w:val="Tabellrutnt"/>
        <w:tblW w:w="0" w:type="auto"/>
        <w:tblBorders>
          <w:top w:val="single" w:sz="4" w:space="0" w:color="D3D9DC" w:themeColor="background2" w:themeTint="99"/>
          <w:left w:val="single" w:sz="4" w:space="0" w:color="D3D9DC" w:themeColor="background2" w:themeTint="99"/>
          <w:bottom w:val="single" w:sz="4" w:space="0" w:color="D3D9DC" w:themeColor="background2" w:themeTint="99"/>
          <w:right w:val="single" w:sz="4" w:space="0" w:color="D3D9DC" w:themeColor="background2" w:themeTint="99"/>
          <w:insideH w:val="single" w:sz="4" w:space="0" w:color="D3D9DC" w:themeColor="background2" w:themeTint="99"/>
          <w:insideV w:val="single" w:sz="4" w:space="0" w:color="D3D9DC" w:themeColor="background2" w:themeTint="9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524"/>
        <w:gridCol w:w="3402"/>
      </w:tblGrid>
      <w:tr w:rsidR="00165A22" w:rsidRPr="00165A22" w14:paraId="594EB943" w14:textId="77777777" w:rsidTr="002D2AA6">
        <w:tc>
          <w:tcPr>
            <w:tcW w:w="5524" w:type="dxa"/>
            <w:tcBorders>
              <w:top w:val="single" w:sz="4" w:space="0" w:color="D3D9DC" w:themeColor="background2" w:themeTint="99"/>
              <w:left w:val="single" w:sz="4" w:space="0" w:color="D3D9DC" w:themeColor="background2" w:themeTint="99"/>
              <w:bottom w:val="single" w:sz="4" w:space="0" w:color="D3D9DC" w:themeColor="background2" w:themeTint="99"/>
              <w:right w:val="single" w:sz="4" w:space="0" w:color="D3D9DC" w:themeColor="background2" w:themeTint="99"/>
            </w:tcBorders>
            <w:shd w:val="clear" w:color="auto" w:fill="ECECEC"/>
            <w:hideMark/>
          </w:tcPr>
          <w:p w14:paraId="344510CB" w14:textId="77777777" w:rsidR="008D1355" w:rsidRPr="002D2AA6" w:rsidRDefault="008D1355" w:rsidP="002D2AA6">
            <w:pPr>
              <w:pStyle w:val="Rubrik8"/>
              <w:outlineLvl w:val="7"/>
            </w:pPr>
            <w:r w:rsidRPr="002D2AA6">
              <w:t>Finns en handlingsplan framtagen?</w:t>
            </w:r>
          </w:p>
        </w:tc>
        <w:tc>
          <w:tcPr>
            <w:tcW w:w="3402" w:type="dxa"/>
            <w:tcBorders>
              <w:top w:val="single" w:sz="4" w:space="0" w:color="D3D9DC" w:themeColor="background2" w:themeTint="99"/>
              <w:left w:val="single" w:sz="4" w:space="0" w:color="D3D9DC" w:themeColor="background2" w:themeTint="99"/>
              <w:bottom w:val="single" w:sz="4" w:space="0" w:color="D3D9DC" w:themeColor="background2" w:themeTint="99"/>
              <w:right w:val="single" w:sz="4" w:space="0" w:color="D3D9DC" w:themeColor="background2" w:themeTint="99"/>
            </w:tcBorders>
            <w:hideMark/>
          </w:tcPr>
          <w:p w14:paraId="58A1FC09" w14:textId="77777777" w:rsidR="008D1355" w:rsidRPr="00165A22" w:rsidRDefault="008D1355" w:rsidP="002D2AA6">
            <w:pPr>
              <w:pStyle w:val="Rubrik8"/>
              <w:outlineLvl w:val="7"/>
            </w:pPr>
            <w:r w:rsidRPr="00165A22">
              <w:t>Ja/Nej</w:t>
            </w:r>
          </w:p>
        </w:tc>
      </w:tr>
    </w:tbl>
    <w:p w14:paraId="3C2630EF" w14:textId="77777777" w:rsidR="008D1355" w:rsidRPr="00165A22" w:rsidRDefault="008D1355" w:rsidP="008D1355"/>
    <w:tbl>
      <w:tblPr>
        <w:tblStyle w:val="Tabellrutnt"/>
        <w:tblW w:w="0" w:type="auto"/>
        <w:tblBorders>
          <w:top w:val="single" w:sz="4" w:space="0" w:color="D3D9DC" w:themeColor="background2" w:themeTint="99"/>
          <w:left w:val="single" w:sz="4" w:space="0" w:color="D3D9DC" w:themeColor="background2" w:themeTint="99"/>
          <w:bottom w:val="single" w:sz="4" w:space="0" w:color="D3D9DC" w:themeColor="background2" w:themeTint="99"/>
          <w:right w:val="single" w:sz="4" w:space="0" w:color="D3D9DC" w:themeColor="background2" w:themeTint="99"/>
          <w:insideH w:val="single" w:sz="4" w:space="0" w:color="D3D9DC" w:themeColor="background2" w:themeTint="99"/>
          <w:insideV w:val="single" w:sz="4" w:space="0" w:color="D3D9DC" w:themeColor="background2" w:themeTint="9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926"/>
      </w:tblGrid>
      <w:tr w:rsidR="00165A22" w:rsidRPr="00165A22" w14:paraId="6CD86754" w14:textId="77777777" w:rsidTr="002D2AA6">
        <w:tc>
          <w:tcPr>
            <w:tcW w:w="8926" w:type="dxa"/>
            <w:tcBorders>
              <w:top w:val="single" w:sz="4" w:space="0" w:color="D3D9DC" w:themeColor="background2" w:themeTint="99"/>
              <w:left w:val="single" w:sz="4" w:space="0" w:color="D3D9DC" w:themeColor="background2" w:themeTint="99"/>
              <w:bottom w:val="single" w:sz="4" w:space="0" w:color="D3D9DC" w:themeColor="background2" w:themeTint="99"/>
              <w:right w:val="single" w:sz="4" w:space="0" w:color="D3D9DC" w:themeColor="background2" w:themeTint="99"/>
            </w:tcBorders>
            <w:shd w:val="clear" w:color="auto" w:fill="ECECEC"/>
            <w:hideMark/>
          </w:tcPr>
          <w:p w14:paraId="20300264" w14:textId="77777777" w:rsidR="008D1355" w:rsidRPr="00165A22" w:rsidRDefault="008D1355" w:rsidP="002D2AA6">
            <w:pPr>
              <w:pStyle w:val="Rubrik5"/>
              <w:outlineLvl w:val="4"/>
            </w:pPr>
            <w:r w:rsidRPr="00165A22">
              <w:t>Beskrivning av handlingsplan</w:t>
            </w:r>
          </w:p>
        </w:tc>
      </w:tr>
      <w:tr w:rsidR="00165A22" w:rsidRPr="00165A22" w14:paraId="517B0F4C" w14:textId="77777777" w:rsidTr="008D1355">
        <w:tc>
          <w:tcPr>
            <w:tcW w:w="8926" w:type="dxa"/>
            <w:tcBorders>
              <w:top w:val="single" w:sz="4" w:space="0" w:color="D3D9DC" w:themeColor="background2" w:themeTint="99"/>
              <w:left w:val="single" w:sz="4" w:space="0" w:color="D3D9DC" w:themeColor="background2" w:themeTint="99"/>
              <w:bottom w:val="single" w:sz="4" w:space="0" w:color="D3D9DC" w:themeColor="background2" w:themeTint="99"/>
              <w:right w:val="single" w:sz="4" w:space="0" w:color="D3D9DC" w:themeColor="background2" w:themeTint="99"/>
            </w:tcBorders>
            <w:hideMark/>
          </w:tcPr>
          <w:p w14:paraId="4500F9C7" w14:textId="77777777" w:rsidR="008D1355" w:rsidRPr="00165A22" w:rsidRDefault="008D1355" w:rsidP="002D2AA6">
            <w:pPr>
              <w:pStyle w:val="Rubrik8"/>
              <w:outlineLvl w:val="7"/>
            </w:pPr>
            <w:r w:rsidRPr="00165A22">
              <w:t>Beskriv hur handlingsplanen är framtagen och dokumenterad, t</w:t>
            </w:r>
            <w:r w:rsidR="002D2AA6">
              <w:t>ill</w:t>
            </w:r>
            <w:r w:rsidRPr="00165A22">
              <w:t xml:space="preserve"> ex</w:t>
            </w:r>
            <w:r w:rsidR="002D2AA6">
              <w:t>empel</w:t>
            </w:r>
            <w:r w:rsidRPr="00165A22">
              <w:t xml:space="preserve"> ”Använt KLASSA för handlingsplan” eller ”Skapat åtgärdsplan utifrån Riskanalys och tagit med i systemförvaltningsplan för IT-stöd”.</w:t>
            </w:r>
          </w:p>
        </w:tc>
      </w:tr>
    </w:tbl>
    <w:p w14:paraId="7906C5CD" w14:textId="77777777" w:rsidR="008D1355" w:rsidRPr="00165A22" w:rsidRDefault="008D1355" w:rsidP="008D1355"/>
    <w:sectPr w:rsidR="008D1355" w:rsidRPr="00165A22" w:rsidSect="00784E91">
      <w:headerReference w:type="default" r:id="rId11"/>
      <w:headerReference w:type="first" r:id="rId12"/>
      <w:type w:val="continuous"/>
      <w:pgSz w:w="11906" w:h="16838"/>
      <w:pgMar w:top="1418" w:right="1418" w:bottom="1418" w:left="1418" w:header="680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C0B23" w14:textId="77777777" w:rsidR="001268B5" w:rsidRDefault="001268B5" w:rsidP="0041067F">
      <w:pPr>
        <w:spacing w:after="0" w:line="240" w:lineRule="auto"/>
      </w:pPr>
      <w:r>
        <w:separator/>
      </w:r>
    </w:p>
  </w:endnote>
  <w:endnote w:type="continuationSeparator" w:id="0">
    <w:p w14:paraId="5F992CB3" w14:textId="77777777" w:rsidR="001268B5" w:rsidRDefault="001268B5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2EA96" w14:textId="77777777" w:rsidR="001268B5" w:rsidRDefault="001268B5" w:rsidP="0041067F">
      <w:pPr>
        <w:spacing w:after="0" w:line="240" w:lineRule="auto"/>
      </w:pPr>
      <w:r>
        <w:separator/>
      </w:r>
    </w:p>
  </w:footnote>
  <w:footnote w:type="continuationSeparator" w:id="0">
    <w:p w14:paraId="6CEBB707" w14:textId="77777777" w:rsidR="001268B5" w:rsidRDefault="001268B5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B6B0D" w14:textId="77777777" w:rsidR="00C35F7A" w:rsidRDefault="00C35F7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1AB09BEA" wp14:editId="045A15CF">
          <wp:simplePos x="0" y="0"/>
          <wp:positionH relativeFrom="page">
            <wp:posOffset>1178</wp:posOffset>
          </wp:positionH>
          <wp:positionV relativeFrom="page">
            <wp:posOffset>0</wp:posOffset>
          </wp:positionV>
          <wp:extent cx="2514043" cy="1004400"/>
          <wp:effectExtent l="0" t="0" r="0" b="0"/>
          <wp:wrapTopAndBottom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043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6AAE3" w14:textId="77777777"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0D7EB" w14:textId="77777777"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0F0369B7" wp14:editId="10FB37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284396" w14:textId="77777777" w:rsidR="000967A1" w:rsidRDefault="000967A1">
    <w:pPr>
      <w:pStyle w:val="Sidhuvud"/>
    </w:pPr>
  </w:p>
  <w:p w14:paraId="05B5BCF1" w14:textId="77777777"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180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0A0A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7CA9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9274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8A20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321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24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8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005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F26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B71B4"/>
    <w:multiLevelType w:val="hybridMultilevel"/>
    <w:tmpl w:val="CA248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74433"/>
    <w:multiLevelType w:val="hybridMultilevel"/>
    <w:tmpl w:val="2482DF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4"/>
  </w:num>
  <w:num w:numId="21">
    <w:abstractNumId w:val="13"/>
  </w:num>
  <w:num w:numId="22">
    <w:abstractNumId w:val="16"/>
  </w:num>
  <w:num w:numId="23">
    <w:abstractNumId w:val="11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2A"/>
    <w:rsid w:val="00010808"/>
    <w:rsid w:val="00021F73"/>
    <w:rsid w:val="0002636D"/>
    <w:rsid w:val="00051395"/>
    <w:rsid w:val="00056E52"/>
    <w:rsid w:val="000656BD"/>
    <w:rsid w:val="000840BD"/>
    <w:rsid w:val="0008738A"/>
    <w:rsid w:val="00094E3F"/>
    <w:rsid w:val="000967A1"/>
    <w:rsid w:val="000971CB"/>
    <w:rsid w:val="00097862"/>
    <w:rsid w:val="000A7F42"/>
    <w:rsid w:val="000B7AB6"/>
    <w:rsid w:val="000C0E0A"/>
    <w:rsid w:val="000D3D00"/>
    <w:rsid w:val="000D61C2"/>
    <w:rsid w:val="000F0D91"/>
    <w:rsid w:val="000F3EB8"/>
    <w:rsid w:val="00116B39"/>
    <w:rsid w:val="001268B5"/>
    <w:rsid w:val="00161E92"/>
    <w:rsid w:val="00165A22"/>
    <w:rsid w:val="001749E3"/>
    <w:rsid w:val="00184FE2"/>
    <w:rsid w:val="0019191F"/>
    <w:rsid w:val="001A69B5"/>
    <w:rsid w:val="001C49A2"/>
    <w:rsid w:val="001C6846"/>
    <w:rsid w:val="001E6B5C"/>
    <w:rsid w:val="001E78B8"/>
    <w:rsid w:val="00210BDF"/>
    <w:rsid w:val="0024620C"/>
    <w:rsid w:val="00246F55"/>
    <w:rsid w:val="0026288C"/>
    <w:rsid w:val="0028157E"/>
    <w:rsid w:val="00281F66"/>
    <w:rsid w:val="002A53B1"/>
    <w:rsid w:val="002B55BC"/>
    <w:rsid w:val="002D2AA6"/>
    <w:rsid w:val="002D778F"/>
    <w:rsid w:val="00300E3D"/>
    <w:rsid w:val="003111E5"/>
    <w:rsid w:val="003171C6"/>
    <w:rsid w:val="00326DF4"/>
    <w:rsid w:val="00345572"/>
    <w:rsid w:val="00350BCC"/>
    <w:rsid w:val="00350BEC"/>
    <w:rsid w:val="00371837"/>
    <w:rsid w:val="00372512"/>
    <w:rsid w:val="0041067F"/>
    <w:rsid w:val="00415F78"/>
    <w:rsid w:val="00420B9B"/>
    <w:rsid w:val="0043213C"/>
    <w:rsid w:val="004508E0"/>
    <w:rsid w:val="00470DED"/>
    <w:rsid w:val="00476803"/>
    <w:rsid w:val="0048417A"/>
    <w:rsid w:val="00495826"/>
    <w:rsid w:val="004B01E9"/>
    <w:rsid w:val="004B74DA"/>
    <w:rsid w:val="004B7ECD"/>
    <w:rsid w:val="004C429F"/>
    <w:rsid w:val="004D591F"/>
    <w:rsid w:val="004F1354"/>
    <w:rsid w:val="0050355C"/>
    <w:rsid w:val="00530A9D"/>
    <w:rsid w:val="00536061"/>
    <w:rsid w:val="00543516"/>
    <w:rsid w:val="0056595D"/>
    <w:rsid w:val="00581B0F"/>
    <w:rsid w:val="005827C1"/>
    <w:rsid w:val="005C0465"/>
    <w:rsid w:val="005C17BE"/>
    <w:rsid w:val="005C2029"/>
    <w:rsid w:val="005D6F9D"/>
    <w:rsid w:val="005E794D"/>
    <w:rsid w:val="00606C7E"/>
    <w:rsid w:val="00645D91"/>
    <w:rsid w:val="00653804"/>
    <w:rsid w:val="006A2D03"/>
    <w:rsid w:val="006B5558"/>
    <w:rsid w:val="006B6EE6"/>
    <w:rsid w:val="006C0E92"/>
    <w:rsid w:val="006D25FC"/>
    <w:rsid w:val="006E09FB"/>
    <w:rsid w:val="0070044E"/>
    <w:rsid w:val="0070342E"/>
    <w:rsid w:val="00745FE6"/>
    <w:rsid w:val="00774EE3"/>
    <w:rsid w:val="00777AAB"/>
    <w:rsid w:val="00784E91"/>
    <w:rsid w:val="007A53AD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7E84"/>
    <w:rsid w:val="008D1355"/>
    <w:rsid w:val="008D3663"/>
    <w:rsid w:val="0090292F"/>
    <w:rsid w:val="00913E68"/>
    <w:rsid w:val="00922E09"/>
    <w:rsid w:val="009517FD"/>
    <w:rsid w:val="009B6DC3"/>
    <w:rsid w:val="009D126F"/>
    <w:rsid w:val="00A003C6"/>
    <w:rsid w:val="00A04C2C"/>
    <w:rsid w:val="00A20C5E"/>
    <w:rsid w:val="00A4085D"/>
    <w:rsid w:val="00A41FB8"/>
    <w:rsid w:val="00A5556B"/>
    <w:rsid w:val="00A55EB4"/>
    <w:rsid w:val="00A800E5"/>
    <w:rsid w:val="00AB0DE7"/>
    <w:rsid w:val="00AB6845"/>
    <w:rsid w:val="00AE4F47"/>
    <w:rsid w:val="00B02C7F"/>
    <w:rsid w:val="00B2302A"/>
    <w:rsid w:val="00B30EC6"/>
    <w:rsid w:val="00B353E3"/>
    <w:rsid w:val="00B52C06"/>
    <w:rsid w:val="00B62912"/>
    <w:rsid w:val="00BA69D9"/>
    <w:rsid w:val="00BC2911"/>
    <w:rsid w:val="00BC323A"/>
    <w:rsid w:val="00BC5FE6"/>
    <w:rsid w:val="00BC70F3"/>
    <w:rsid w:val="00BE6254"/>
    <w:rsid w:val="00C32D0E"/>
    <w:rsid w:val="00C35F7A"/>
    <w:rsid w:val="00C44889"/>
    <w:rsid w:val="00C45AC7"/>
    <w:rsid w:val="00C71EAA"/>
    <w:rsid w:val="00CA075D"/>
    <w:rsid w:val="00CC7672"/>
    <w:rsid w:val="00CD4B06"/>
    <w:rsid w:val="00CF7F3F"/>
    <w:rsid w:val="00D12185"/>
    <w:rsid w:val="00D14CA5"/>
    <w:rsid w:val="00D16C5A"/>
    <w:rsid w:val="00D820E8"/>
    <w:rsid w:val="00D95F9F"/>
    <w:rsid w:val="00DB449B"/>
    <w:rsid w:val="00DB4749"/>
    <w:rsid w:val="00DC2388"/>
    <w:rsid w:val="00DD4FC6"/>
    <w:rsid w:val="00DD7752"/>
    <w:rsid w:val="00E030AD"/>
    <w:rsid w:val="00E4084D"/>
    <w:rsid w:val="00E55BBE"/>
    <w:rsid w:val="00E6002E"/>
    <w:rsid w:val="00EB023F"/>
    <w:rsid w:val="00EB4966"/>
    <w:rsid w:val="00EB72D6"/>
    <w:rsid w:val="00ED4392"/>
    <w:rsid w:val="00EF6C2B"/>
    <w:rsid w:val="00EF7655"/>
    <w:rsid w:val="00EF7679"/>
    <w:rsid w:val="00F00EAA"/>
    <w:rsid w:val="00F067B8"/>
    <w:rsid w:val="00F41491"/>
    <w:rsid w:val="00F53D35"/>
    <w:rsid w:val="00F851BF"/>
    <w:rsid w:val="00FB7A5A"/>
    <w:rsid w:val="00FC3426"/>
    <w:rsid w:val="00FD41DE"/>
    <w:rsid w:val="00FF4BAE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4C2AC4"/>
  <w15:chartTrackingRefBased/>
  <w15:docId w15:val="{36D05FAE-94C9-4EE1-B642-96F31E29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B2302A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autoRedefine/>
    <w:uiPriority w:val="13"/>
    <w:qFormat/>
    <w:rsid w:val="00C35F7A"/>
    <w:pPr>
      <w:spacing w:before="60" w:after="60"/>
      <w:ind w:left="113" w:right="113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autoRedefine/>
    <w:uiPriority w:val="16"/>
    <w:qFormat/>
    <w:rsid w:val="002D2AA6"/>
    <w:pPr>
      <w:spacing w:before="60" w:after="60" w:line="240" w:lineRule="auto"/>
      <w:ind w:left="113" w:right="113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C35F7A"/>
    <w:rPr>
      <w:rFonts w:asciiTheme="majorHAnsi" w:eastAsiaTheme="majorEastAsia" w:hAnsiTheme="majorHAnsi" w:cstheme="majorBidi"/>
      <w:b/>
      <w:bCs/>
      <w:sz w:val="20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2D2AA6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  <w:style w:type="paragraph" w:customStyle="1" w:styleId="Default">
    <w:name w:val="Default"/>
    <w:rsid w:val="00B230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05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135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1355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D1355"/>
    <w:rPr>
      <w:sz w:val="16"/>
      <w:szCs w:val="16"/>
    </w:rPr>
  </w:style>
  <w:style w:type="paragraph" w:styleId="Innehll1">
    <w:name w:val="toc 1"/>
    <w:basedOn w:val="Normal"/>
    <w:next w:val="Normal"/>
    <w:autoRedefine/>
    <w:uiPriority w:val="39"/>
    <w:unhideWhenUsed/>
    <w:rsid w:val="00C35F7A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C35F7A"/>
    <w:pPr>
      <w:spacing w:after="100"/>
      <w:ind w:left="24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35F7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35F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tveckling.sundsvall.se/riktlinjer-for-utveckling/riktlinjer-for-informationssakerhetsklassni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6E61-5E5A-4180-AD53-BC9AD7EE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Koponen Jari</dc:creator>
  <cp:keywords/>
  <dc:description/>
  <cp:lastModifiedBy>Eriksson Camilla KS</cp:lastModifiedBy>
  <cp:revision>2</cp:revision>
  <cp:lastPrinted>2015-01-15T08:26:00Z</cp:lastPrinted>
  <dcterms:created xsi:type="dcterms:W3CDTF">2020-12-19T06:10:00Z</dcterms:created>
  <dcterms:modified xsi:type="dcterms:W3CDTF">2020-12-19T06:10:00Z</dcterms:modified>
</cp:coreProperties>
</file>